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BBC" w:rsidRDefault="00F132A5" w:rsidP="008C7BB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val="tt-RU"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lang w:eastAsia="ru-RU"/>
        </w:rPr>
        <w:drawing>
          <wp:inline distT="0" distB="0" distL="0" distR="0">
            <wp:extent cx="9791700" cy="6934336"/>
            <wp:effectExtent l="0" t="0" r="0" b="0"/>
            <wp:docPr id="1" name="Рисунок 1" descr="C:\Users\айсылу\Downloads\Отчет о результатах самообслед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wnloads\Отчет о результатах самообследов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693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E3" w:rsidRDefault="00A111E3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val="tt-RU"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Аналитическая часть</w:t>
      </w:r>
    </w:p>
    <w:p w:rsidR="008C7BBC" w:rsidRPr="00C544AD" w:rsidRDefault="008C7BBC" w:rsidP="008C7BBC">
      <w:pPr>
        <w:pStyle w:val="a6"/>
        <w:numPr>
          <w:ilvl w:val="0"/>
          <w:numId w:val="1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Общие сведения об образовательной организации</w:t>
      </w: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13324"/>
      </w:tblGrid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образовательной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B20907" w:rsidP="00B2090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</w:t>
            </w:r>
            <w:r w:rsidR="008C7BBC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униципальное бюджетное общеобразовательное учреждение 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Суксинская основная общеобразовательная школа Высокогорского муниципального района Республики Татарстан»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B23E53" w:rsidRDefault="00B23E53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Закиров Айрат Булатович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B20907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422729, Республика Татарстан, Высокогорский район, с. Суксу, ул. Школьная, д.13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B20907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(884365)6-18-12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20907" w:rsidRDefault="006141E7" w:rsidP="00B2090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hyperlink r:id="rId7" w:history="1">
              <w:r w:rsidR="00B20907" w:rsidRPr="00665981">
                <w:rPr>
                  <w:rStyle w:val="a4"/>
                  <w:rFonts w:ascii="Times New Roman" w:eastAsia="Times New Roman" w:hAnsi="Times New Roman" w:cs="Times New Roman"/>
                  <w:lang w:val="en-US" w:eastAsia="ru-RU"/>
                </w:rPr>
                <w:t>suksu@yandex.ru</w:t>
              </w:r>
            </w:hyperlink>
          </w:p>
          <w:p w:rsidR="008C7BBC" w:rsidRPr="00C544AD" w:rsidRDefault="006141E7" w:rsidP="00B2090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hyperlink r:id="rId8" w:history="1"/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E0093" w:rsidRPr="000F2488" w:rsidRDefault="004E0093" w:rsidP="004E00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488">
              <w:rPr>
                <w:rFonts w:ascii="Times New Roman" w:hAnsi="Times New Roman"/>
                <w:sz w:val="24"/>
                <w:szCs w:val="24"/>
              </w:rPr>
              <w:t xml:space="preserve">Учредителем школы  является  Исполнительный комитет Высокогорского  муниципального района  Республики Татарстан в лице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Отдела образования исполнительного комитета </w:t>
            </w:r>
            <w:r w:rsidRPr="000F2488">
              <w:rPr>
                <w:rFonts w:ascii="Times New Roman" w:hAnsi="Times New Roman"/>
                <w:sz w:val="24"/>
                <w:szCs w:val="24"/>
              </w:rPr>
              <w:t xml:space="preserve">Высокогорского  муниципального  района  Республики Татарстан. </w:t>
            </w:r>
          </w:p>
          <w:p w:rsidR="004E0093" w:rsidRPr="000F2488" w:rsidRDefault="004E0093" w:rsidP="004E00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488">
              <w:rPr>
                <w:rFonts w:ascii="Times New Roman" w:hAnsi="Times New Roman"/>
                <w:sz w:val="24"/>
                <w:szCs w:val="24"/>
              </w:rPr>
              <w:t>Договор с учредителем действует  с  19.08.2009  года.</w:t>
            </w:r>
          </w:p>
          <w:p w:rsidR="004E0093" w:rsidRPr="000F2488" w:rsidRDefault="004E0093" w:rsidP="004E00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E0093" w:rsidRPr="000F2488" w:rsidRDefault="004E0093" w:rsidP="004E00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488">
              <w:rPr>
                <w:rFonts w:ascii="Times New Roman" w:hAnsi="Times New Roman"/>
                <w:sz w:val="24"/>
                <w:szCs w:val="24"/>
              </w:rPr>
              <w:t>На основании  Устава школы разработаны локальные акты по основной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0093" w:rsidRPr="000F2488" w:rsidRDefault="004E0093" w:rsidP="004E00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7BBC" w:rsidRPr="004E0093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4E0093" w:rsidP="004E009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была основана в 1929 году</w:t>
            </w:r>
            <w:r w:rsidRPr="002B50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2B50EF">
              <w:rPr>
                <w:rFonts w:ascii="Times New Roman" w:hAnsi="Times New Roman"/>
                <w:sz w:val="24"/>
                <w:szCs w:val="24"/>
              </w:rPr>
              <w:t xml:space="preserve">1941 </w:t>
            </w:r>
            <w:r>
              <w:rPr>
                <w:rFonts w:ascii="Times New Roman" w:hAnsi="Times New Roman"/>
                <w:sz w:val="24"/>
                <w:szCs w:val="24"/>
              </w:rPr>
              <w:t>году была реорганизована в семилетнюю школу. С 1968 года было построено новое здание школы</w:t>
            </w:r>
            <w:r w:rsidRPr="002B50E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B50EF">
              <w:rPr>
                <w:rFonts w:ascii="Times New Roman" w:hAnsi="Times New Roman"/>
                <w:sz w:val="24"/>
                <w:szCs w:val="24"/>
              </w:rPr>
              <w:t xml:space="preserve"> 1988 </w:t>
            </w:r>
            <w:r>
              <w:rPr>
                <w:rFonts w:ascii="Times New Roman" w:hAnsi="Times New Roman"/>
                <w:sz w:val="24"/>
                <w:szCs w:val="24"/>
              </w:rPr>
              <w:t>году был сделан пристрой и школа получила статус средней школы</w:t>
            </w:r>
            <w:r w:rsidRPr="002B50E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2017-2018 учебного года школа будет реализует образовательные программы НОО и ООО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4E0093" w:rsidRDefault="00960A45" w:rsidP="004E009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От 02.10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>.201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7 № 9793, серия 16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Л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01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№ 000</w:t>
            </w:r>
            <w:r w:rsidR="004E0093" w:rsidRPr="004E0093">
              <w:rPr>
                <w:rFonts w:ascii="Times New Roman" w:eastAsia="Times New Roman" w:hAnsi="Times New Roman" w:cs="Times New Roman"/>
                <w:lang w:eastAsia="ru-RU"/>
              </w:rPr>
              <w:t>5899</w:t>
            </w:r>
          </w:p>
        </w:tc>
      </w:tr>
      <w:tr w:rsidR="00B20907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584B9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Свидетельство о государственной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br/>
              <w:t>аккредитации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4E0093" w:rsidRDefault="004E0093" w:rsidP="00584B9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От 20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>.0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2.2018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№ 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4352, серия 16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А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01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№ 0001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439; срок действия: до 22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ноября 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Pr="004E009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8C7BBC" w:rsidRPr="004E0093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</w:tc>
      </w:tr>
    </w:tbl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</w:p>
    <w:p w:rsidR="005378AF" w:rsidRPr="000F2488" w:rsidRDefault="005378AF" w:rsidP="005378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F2488">
        <w:rPr>
          <w:rFonts w:ascii="Times New Roman" w:hAnsi="Times New Roman"/>
          <w:sz w:val="24"/>
          <w:szCs w:val="24"/>
        </w:rPr>
        <w:t>Здание  М</w:t>
      </w:r>
      <w:r>
        <w:rPr>
          <w:rFonts w:ascii="Times New Roman" w:hAnsi="Times New Roman"/>
          <w:sz w:val="24"/>
          <w:szCs w:val="24"/>
        </w:rPr>
        <w:t>Б</w:t>
      </w:r>
      <w:r w:rsidRPr="000F2488">
        <w:rPr>
          <w:rFonts w:ascii="Times New Roman" w:hAnsi="Times New Roman"/>
          <w:sz w:val="24"/>
          <w:szCs w:val="24"/>
        </w:rPr>
        <w:t>ОУ «</w:t>
      </w:r>
      <w:r>
        <w:rPr>
          <w:rFonts w:ascii="Times New Roman" w:hAnsi="Times New Roman"/>
          <w:sz w:val="24"/>
          <w:szCs w:val="24"/>
        </w:rPr>
        <w:t>Суксинская</w:t>
      </w:r>
      <w:r w:rsidRPr="000F24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0F2488">
        <w:rPr>
          <w:rFonts w:ascii="Times New Roman" w:hAnsi="Times New Roman"/>
          <w:sz w:val="24"/>
          <w:szCs w:val="24"/>
        </w:rPr>
        <w:t xml:space="preserve">ОШ»  </w:t>
      </w:r>
      <w:r>
        <w:rPr>
          <w:rFonts w:ascii="Times New Roman" w:hAnsi="Times New Roman"/>
          <w:sz w:val="24"/>
          <w:szCs w:val="24"/>
        </w:rPr>
        <w:t xml:space="preserve">нетиповое </w:t>
      </w:r>
      <w:r w:rsidRPr="000F24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одноэ</w:t>
      </w:r>
      <w:r w:rsidRPr="000F2488">
        <w:rPr>
          <w:rFonts w:ascii="Times New Roman" w:hAnsi="Times New Roman"/>
          <w:sz w:val="24"/>
          <w:szCs w:val="24"/>
        </w:rPr>
        <w:t xml:space="preserve">тажное, рассчитано на </w:t>
      </w:r>
      <w:r>
        <w:rPr>
          <w:rFonts w:ascii="Times New Roman" w:hAnsi="Times New Roman"/>
          <w:sz w:val="24"/>
          <w:szCs w:val="24"/>
        </w:rPr>
        <w:t>96</w:t>
      </w:r>
      <w:r w:rsidRPr="000F2488">
        <w:rPr>
          <w:rFonts w:ascii="Times New Roman" w:hAnsi="Times New Roman"/>
          <w:sz w:val="24"/>
          <w:szCs w:val="24"/>
        </w:rPr>
        <w:t xml:space="preserve"> учащихся, сдано в эксплуатацию  в 19</w:t>
      </w:r>
      <w:r>
        <w:rPr>
          <w:rFonts w:ascii="Times New Roman" w:hAnsi="Times New Roman"/>
          <w:sz w:val="24"/>
          <w:szCs w:val="24"/>
        </w:rPr>
        <w:t>67</w:t>
      </w:r>
      <w:r w:rsidRPr="000F2488">
        <w:rPr>
          <w:rFonts w:ascii="Times New Roman" w:hAnsi="Times New Roman"/>
          <w:sz w:val="24"/>
          <w:szCs w:val="24"/>
        </w:rPr>
        <w:t xml:space="preserve"> году, имеет общую площадь  </w:t>
      </w:r>
      <w:r>
        <w:rPr>
          <w:rFonts w:ascii="Times New Roman" w:hAnsi="Times New Roman"/>
          <w:sz w:val="24"/>
          <w:szCs w:val="24"/>
        </w:rPr>
        <w:t>728,8</w:t>
      </w:r>
      <w:r w:rsidRPr="000F2488">
        <w:rPr>
          <w:rFonts w:ascii="Times New Roman" w:hAnsi="Times New Roman"/>
          <w:sz w:val="24"/>
          <w:szCs w:val="24"/>
        </w:rPr>
        <w:t xml:space="preserve"> кв.м.. Фактическая</w:t>
      </w:r>
      <w:r>
        <w:rPr>
          <w:rFonts w:ascii="Times New Roman" w:hAnsi="Times New Roman"/>
          <w:sz w:val="24"/>
          <w:szCs w:val="24"/>
        </w:rPr>
        <w:t xml:space="preserve"> наполняемость   составляет  36</w:t>
      </w:r>
      <w:r w:rsidRPr="000F2488">
        <w:rPr>
          <w:rFonts w:ascii="Times New Roman" w:hAnsi="Times New Roman"/>
          <w:sz w:val="24"/>
          <w:szCs w:val="24"/>
        </w:rPr>
        <w:t xml:space="preserve"> учащихся, на о</w:t>
      </w:r>
      <w:r>
        <w:rPr>
          <w:rFonts w:ascii="Times New Roman" w:hAnsi="Times New Roman"/>
          <w:sz w:val="24"/>
          <w:szCs w:val="24"/>
        </w:rPr>
        <w:t>дного человека  приходится 20</w:t>
      </w:r>
      <w:r w:rsidRPr="000F2488">
        <w:rPr>
          <w:rFonts w:ascii="Times New Roman" w:hAnsi="Times New Roman"/>
          <w:sz w:val="24"/>
          <w:szCs w:val="24"/>
        </w:rPr>
        <w:t xml:space="preserve"> кв.м. По режиму  работы школы в первой  половине дня  проходят  учебные занятия (односменность), во второй половине дня проводятся занятия дополнительного образования</w:t>
      </w:r>
      <w:r>
        <w:rPr>
          <w:rFonts w:ascii="Times New Roman" w:hAnsi="Times New Roman"/>
          <w:sz w:val="24"/>
          <w:szCs w:val="24"/>
        </w:rPr>
        <w:t xml:space="preserve"> и внеурочной деятельности</w:t>
      </w:r>
      <w:r w:rsidRPr="000F2488">
        <w:rPr>
          <w:rFonts w:ascii="Times New Roman" w:hAnsi="Times New Roman"/>
          <w:sz w:val="24"/>
          <w:szCs w:val="24"/>
        </w:rPr>
        <w:t>.</w:t>
      </w:r>
      <w:proofErr w:type="gramEnd"/>
    </w:p>
    <w:p w:rsidR="005378AF" w:rsidRPr="000F2488" w:rsidRDefault="005378AF" w:rsidP="005378A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378AF" w:rsidRPr="000F2488" w:rsidRDefault="005378AF" w:rsidP="005378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2488">
        <w:rPr>
          <w:rFonts w:ascii="Times New Roman" w:hAnsi="Times New Roman"/>
          <w:sz w:val="24"/>
          <w:szCs w:val="24"/>
        </w:rPr>
        <w:lastRenderedPageBreak/>
        <w:t xml:space="preserve">      </w:t>
      </w:r>
      <w:proofErr w:type="gramStart"/>
      <w:r w:rsidRPr="000F2488">
        <w:rPr>
          <w:rFonts w:ascii="Times New Roman" w:hAnsi="Times New Roman"/>
          <w:sz w:val="24"/>
          <w:szCs w:val="24"/>
        </w:rPr>
        <w:t>В школе оборудовано   1</w:t>
      </w:r>
      <w:r>
        <w:rPr>
          <w:rFonts w:ascii="Times New Roman" w:hAnsi="Times New Roman"/>
          <w:sz w:val="24"/>
          <w:szCs w:val="24"/>
        </w:rPr>
        <w:t>0</w:t>
      </w:r>
      <w:r w:rsidRPr="000F2488">
        <w:rPr>
          <w:rFonts w:ascii="Times New Roman" w:hAnsi="Times New Roman"/>
          <w:sz w:val="24"/>
          <w:szCs w:val="24"/>
        </w:rPr>
        <w:t xml:space="preserve">  учебных кабинетов</w:t>
      </w:r>
      <w:r>
        <w:rPr>
          <w:rFonts w:ascii="Times New Roman" w:hAnsi="Times New Roman"/>
          <w:sz w:val="24"/>
          <w:szCs w:val="24"/>
        </w:rPr>
        <w:t>,</w:t>
      </w:r>
      <w:r w:rsidRPr="000F2488">
        <w:rPr>
          <w:rFonts w:ascii="Times New Roman" w:hAnsi="Times New Roman"/>
          <w:sz w:val="24"/>
          <w:szCs w:val="24"/>
        </w:rPr>
        <w:t xml:space="preserve">  площадью – </w:t>
      </w:r>
      <w:r>
        <w:rPr>
          <w:rFonts w:ascii="Times New Roman" w:hAnsi="Times New Roman"/>
          <w:sz w:val="24"/>
          <w:szCs w:val="24"/>
        </w:rPr>
        <w:t>3</w:t>
      </w:r>
      <w:r w:rsidRPr="000F2488">
        <w:rPr>
          <w:rFonts w:ascii="Times New Roman" w:hAnsi="Times New Roman"/>
          <w:sz w:val="24"/>
          <w:szCs w:val="24"/>
        </w:rPr>
        <w:t>32</w:t>
      </w:r>
      <w:r>
        <w:rPr>
          <w:rFonts w:ascii="Times New Roman" w:hAnsi="Times New Roman"/>
          <w:sz w:val="24"/>
          <w:szCs w:val="24"/>
        </w:rPr>
        <w:t>,5</w:t>
      </w:r>
      <w:r w:rsidRPr="000F2488">
        <w:rPr>
          <w:rFonts w:ascii="Times New Roman" w:hAnsi="Times New Roman"/>
          <w:sz w:val="24"/>
          <w:szCs w:val="24"/>
        </w:rPr>
        <w:t xml:space="preserve"> кв.м., одна мастерская </w:t>
      </w:r>
      <w:r>
        <w:rPr>
          <w:rFonts w:ascii="Times New Roman" w:hAnsi="Times New Roman"/>
          <w:sz w:val="24"/>
          <w:szCs w:val="24"/>
        </w:rPr>
        <w:t>21,8</w:t>
      </w:r>
      <w:r w:rsidRPr="000F2488">
        <w:rPr>
          <w:rFonts w:ascii="Times New Roman" w:hAnsi="Times New Roman"/>
          <w:sz w:val="24"/>
          <w:szCs w:val="24"/>
        </w:rPr>
        <w:t xml:space="preserve"> кв.м.,  библиотека – </w:t>
      </w:r>
      <w:r>
        <w:rPr>
          <w:rFonts w:ascii="Times New Roman" w:hAnsi="Times New Roman"/>
          <w:sz w:val="24"/>
          <w:szCs w:val="24"/>
        </w:rPr>
        <w:t>15,3</w:t>
      </w:r>
      <w:r w:rsidRPr="000F2488">
        <w:rPr>
          <w:rFonts w:ascii="Times New Roman" w:hAnsi="Times New Roman"/>
          <w:sz w:val="24"/>
          <w:szCs w:val="24"/>
        </w:rPr>
        <w:t xml:space="preserve">  кв.м., </w:t>
      </w:r>
      <w:r w:rsidR="005710E5">
        <w:rPr>
          <w:rFonts w:ascii="Times New Roman" w:hAnsi="Times New Roman"/>
          <w:sz w:val="24"/>
          <w:szCs w:val="24"/>
        </w:rPr>
        <w:t>2</w:t>
      </w:r>
      <w:r w:rsidRPr="000F2488">
        <w:rPr>
          <w:rFonts w:ascii="Times New Roman" w:hAnsi="Times New Roman"/>
          <w:sz w:val="24"/>
          <w:szCs w:val="24"/>
        </w:rPr>
        <w:t xml:space="preserve"> лабора</w:t>
      </w:r>
      <w:r>
        <w:rPr>
          <w:rFonts w:ascii="Times New Roman" w:hAnsi="Times New Roman"/>
          <w:sz w:val="24"/>
          <w:szCs w:val="24"/>
        </w:rPr>
        <w:t>нтских</w:t>
      </w:r>
      <w:r w:rsidRPr="000F2488">
        <w:rPr>
          <w:rFonts w:ascii="Times New Roman" w:hAnsi="Times New Roman"/>
          <w:sz w:val="24"/>
          <w:szCs w:val="24"/>
        </w:rPr>
        <w:t xml:space="preserve"> – </w:t>
      </w:r>
      <w:r w:rsidR="005710E5"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 кв.м.. Общая оснащенность 72</w:t>
      </w:r>
      <w:r w:rsidRPr="000F2488">
        <w:rPr>
          <w:rFonts w:ascii="Times New Roman" w:hAnsi="Times New Roman"/>
          <w:sz w:val="24"/>
          <w:szCs w:val="24"/>
        </w:rPr>
        <w:t>%</w:t>
      </w:r>
      <w:r>
        <w:rPr>
          <w:rFonts w:ascii="Times New Roman" w:hAnsi="Times New Roman"/>
          <w:sz w:val="24"/>
          <w:szCs w:val="24"/>
        </w:rPr>
        <w:t xml:space="preserve">. </w:t>
      </w:r>
      <w:r w:rsidRPr="000F2488">
        <w:rPr>
          <w:rFonts w:ascii="Times New Roman" w:hAnsi="Times New Roman"/>
          <w:sz w:val="24"/>
          <w:szCs w:val="24"/>
        </w:rPr>
        <w:t>В достаточном количестве имеются  технические средства обучения.</w:t>
      </w:r>
      <w:proofErr w:type="gramEnd"/>
      <w:r w:rsidRPr="000F2488">
        <w:rPr>
          <w:rFonts w:ascii="Times New Roman" w:hAnsi="Times New Roman"/>
          <w:sz w:val="24"/>
          <w:szCs w:val="24"/>
        </w:rPr>
        <w:t xml:space="preserve"> Библиотека оснащена компьютером и медиатекой. Имеется компьютерный класс (</w:t>
      </w:r>
      <w:r>
        <w:rPr>
          <w:rFonts w:ascii="Times New Roman" w:hAnsi="Times New Roman"/>
          <w:sz w:val="24"/>
          <w:szCs w:val="24"/>
        </w:rPr>
        <w:t xml:space="preserve">8 </w:t>
      </w:r>
      <w:r w:rsidRPr="000F2488">
        <w:rPr>
          <w:rFonts w:ascii="Times New Roman" w:hAnsi="Times New Roman"/>
          <w:sz w:val="24"/>
          <w:szCs w:val="24"/>
        </w:rPr>
        <w:t>компьютеров)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 w:rsidRPr="000F2488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Pr="000F2488">
        <w:rPr>
          <w:rFonts w:ascii="Times New Roman" w:hAnsi="Times New Roman"/>
          <w:sz w:val="24"/>
          <w:szCs w:val="24"/>
        </w:rPr>
        <w:t>н</w:t>
      </w:r>
      <w:proofErr w:type="gramEnd"/>
      <w:r w:rsidRPr="000F2488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>4</w:t>
      </w:r>
      <w:r w:rsidRPr="000F248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F2488">
        <w:rPr>
          <w:rFonts w:ascii="Times New Roman" w:hAnsi="Times New Roman"/>
          <w:sz w:val="24"/>
          <w:szCs w:val="24"/>
        </w:rPr>
        <w:t>учащихся приходится 1 компьютер).</w:t>
      </w:r>
    </w:p>
    <w:p w:rsidR="005378AF" w:rsidRPr="000F2488" w:rsidRDefault="005378AF" w:rsidP="005378A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Спортивный зал находится в отдельном здании. Площадь спортзала 423,4 кв.м. </w:t>
      </w:r>
      <w:r w:rsidRPr="000F2488">
        <w:rPr>
          <w:rFonts w:ascii="Times New Roman" w:hAnsi="Times New Roman"/>
          <w:sz w:val="24"/>
          <w:szCs w:val="24"/>
        </w:rPr>
        <w:t xml:space="preserve">  Наличие спортивного  зала обеспечивает  выполнение  полной  программы  по физическому  воспитанию</w:t>
      </w:r>
      <w:r>
        <w:rPr>
          <w:rFonts w:ascii="Times New Roman" w:hAnsi="Times New Roman"/>
          <w:sz w:val="24"/>
          <w:szCs w:val="24"/>
        </w:rPr>
        <w:t>.</w:t>
      </w:r>
    </w:p>
    <w:p w:rsidR="005378AF" w:rsidRPr="000F2488" w:rsidRDefault="005378AF" w:rsidP="005378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2488">
        <w:rPr>
          <w:rFonts w:ascii="Times New Roman" w:hAnsi="Times New Roman"/>
          <w:sz w:val="24"/>
          <w:szCs w:val="24"/>
        </w:rPr>
        <w:t xml:space="preserve">      Школьная столовая  площадью </w:t>
      </w:r>
      <w:r>
        <w:rPr>
          <w:rFonts w:ascii="Times New Roman" w:hAnsi="Times New Roman"/>
          <w:sz w:val="24"/>
          <w:szCs w:val="24"/>
        </w:rPr>
        <w:t>27,4</w:t>
      </w:r>
      <w:r w:rsidRPr="000F2488">
        <w:rPr>
          <w:rFonts w:ascii="Times New Roman" w:hAnsi="Times New Roman"/>
          <w:sz w:val="24"/>
          <w:szCs w:val="24"/>
        </w:rPr>
        <w:t xml:space="preserve"> кв.м.   рассчитана на </w:t>
      </w:r>
      <w:r>
        <w:rPr>
          <w:rFonts w:ascii="Times New Roman" w:hAnsi="Times New Roman"/>
          <w:sz w:val="24"/>
          <w:szCs w:val="24"/>
        </w:rPr>
        <w:t>4</w:t>
      </w:r>
      <w:r w:rsidRPr="000F2488">
        <w:rPr>
          <w:rFonts w:ascii="Times New Roman" w:hAnsi="Times New Roman"/>
          <w:sz w:val="24"/>
          <w:szCs w:val="24"/>
        </w:rPr>
        <w:t>0 посадочных мест. Все учащиеся школы  обеспечены горячим питанием.</w:t>
      </w:r>
    </w:p>
    <w:p w:rsidR="005378AF" w:rsidRPr="000F2488" w:rsidRDefault="005378AF" w:rsidP="005378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2488">
        <w:rPr>
          <w:rFonts w:ascii="Times New Roman" w:hAnsi="Times New Roman"/>
          <w:sz w:val="24"/>
          <w:szCs w:val="24"/>
        </w:rPr>
        <w:t xml:space="preserve">      Школа постоянно работает  над укреплением  своей  материально-технической базы.</w:t>
      </w:r>
    </w:p>
    <w:p w:rsidR="005378AF" w:rsidRDefault="005378AF" w:rsidP="008C7BB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306C26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306C26">
        <w:rPr>
          <w:rFonts w:ascii="Times New Roman" w:eastAsia="Times New Roman" w:hAnsi="Times New Roman" w:cs="Times New Roman"/>
          <w:color w:val="FF0000"/>
          <w:lang w:eastAsia="ru-RU"/>
        </w:rPr>
        <w:t>.</w:t>
      </w:r>
    </w:p>
    <w:p w:rsidR="00B948D6" w:rsidRDefault="00B948D6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val="tt-RU"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II. Система управления организацией</w:t>
      </w: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Управление осуществляется на принципах единоначалия и самоуправления.</w:t>
      </w: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Органы управления, действующие в Школе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2"/>
        <w:gridCol w:w="13107"/>
      </w:tblGrid>
      <w:tr w:rsidR="008C7BBC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Функции</w:t>
            </w:r>
          </w:p>
        </w:tc>
      </w:tr>
      <w:tr w:rsidR="008C7BBC" w:rsidRPr="00C544AD" w:rsidTr="008C7BBC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8C7BBC" w:rsidRPr="00C544AD" w:rsidTr="008C7BBC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Управляющий совет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Рассматривает вопросы: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развития образовательной организации;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финансово-хозяйственной деятельности;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материально-технического обеспечения</w:t>
            </w:r>
          </w:p>
        </w:tc>
      </w:tr>
      <w:tr w:rsidR="008C7BBC" w:rsidRPr="00C544AD" w:rsidTr="008C7BBC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развития образовательных услуг;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регламентации образовательных отношений;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разработки образовательных программ;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8C7BBC" w:rsidRPr="00C544AD" w:rsidTr="008C7BBC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Общее собрание работников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− 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  <w:tr w:rsidR="008C7BBC" w:rsidRPr="00C544AD" w:rsidTr="008C7BBC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</w:tbl>
    <w:p w:rsidR="008C7BBC" w:rsidRPr="00C544AD" w:rsidRDefault="008C7BBC" w:rsidP="008C7BB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Для осуществления учебно-методической работы в Школе создано </w:t>
      </w:r>
      <w:r w:rsidR="005378AF" w:rsidRPr="005378AF">
        <w:rPr>
          <w:rFonts w:ascii="Times New Roman" w:eastAsia="Times New Roman" w:hAnsi="Times New Roman" w:cs="Times New Roman"/>
          <w:lang w:eastAsia="ru-RU"/>
        </w:rPr>
        <w:t>5</w:t>
      </w:r>
      <w:r w:rsidRPr="002A2B7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предметных методических объединения:</w:t>
      </w:r>
    </w:p>
    <w:p w:rsidR="005378AF" w:rsidRDefault="008C7BBC" w:rsidP="005378A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−</w:t>
      </w:r>
      <w:r w:rsidR="005378AF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МО учителей русского, татарского и английского языков</w:t>
      </w:r>
    </w:p>
    <w:p w:rsidR="005378AF" w:rsidRDefault="005378AF" w:rsidP="005378A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- МО учителей естественно-математического цикла</w:t>
      </w:r>
    </w:p>
    <w:p w:rsidR="005378AF" w:rsidRDefault="005378AF" w:rsidP="005378A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- </w:t>
      </w:r>
      <w:r w:rsidR="0082268B">
        <w:rPr>
          <w:rFonts w:ascii="Times New Roman" w:eastAsia="Times New Roman" w:hAnsi="Times New Roman" w:cs="Times New Roman"/>
          <w:color w:val="000000" w:themeColor="text1"/>
          <w:lang w:eastAsia="ru-RU"/>
        </w:rPr>
        <w:t>МО учителей начального классов</w:t>
      </w:r>
    </w:p>
    <w:p w:rsidR="0082268B" w:rsidRDefault="0082268B" w:rsidP="005378A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- МО учителей физкультуры, ОБЖ, искусства и технологии</w:t>
      </w:r>
    </w:p>
    <w:p w:rsidR="0082268B" w:rsidRPr="002A2B72" w:rsidRDefault="0082268B" w:rsidP="005378A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- МО классных руководителей</w:t>
      </w:r>
    </w:p>
    <w:p w:rsidR="008C7BBC" w:rsidRPr="002A2B72" w:rsidRDefault="008C7BBC" w:rsidP="008C7BB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2A2B72">
        <w:rPr>
          <w:rFonts w:ascii="Times New Roman" w:eastAsia="Times New Roman" w:hAnsi="Times New Roman" w:cs="Times New Roman"/>
          <w:color w:val="FF0000"/>
          <w:lang w:eastAsia="ru-RU"/>
        </w:rPr>
        <w:t>.</w:t>
      </w:r>
    </w:p>
    <w:p w:rsidR="008C7BBC" w:rsidRDefault="008C7BBC" w:rsidP="008C7BB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В целях учета мнения обучающихся и родителей (законных представителей) несовершеннолетних обучающихся в Школе действуют Совет родителей.</w:t>
      </w:r>
    </w:p>
    <w:p w:rsidR="00584B90" w:rsidRPr="00C544AD" w:rsidRDefault="00584B90" w:rsidP="008C7BB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82268B" w:rsidRDefault="008C7BBC" w:rsidP="0082268B">
      <w:pPr>
        <w:pStyle w:val="a6"/>
        <w:numPr>
          <w:ilvl w:val="0"/>
          <w:numId w:val="1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82268B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Оценка образовательной деятельности</w:t>
      </w:r>
    </w:p>
    <w:p w:rsidR="0082268B" w:rsidRPr="0082268B" w:rsidRDefault="0082268B" w:rsidP="0082268B">
      <w:pPr>
        <w:pStyle w:val="a6"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Образовательная деятельность в Школе организуется в соответствии с </w:t>
      </w:r>
      <w:hyperlink r:id="rId9" w:anchor="/document/99/902389617/" w:history="1">
        <w:r w:rsidRPr="00C544A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Федеральным законом от 29.12.2012 № 273-ФЗ</w:t>
        </w:r>
      </w:hyperlink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«Об образовании в Российской Федерации», ФГОС начального общего, основного общего  образования, </w:t>
      </w:r>
      <w:hyperlink r:id="rId10" w:anchor="/document/99/902256369/" w:history="1">
        <w:r w:rsidRPr="00C544A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СанПиН 2.4.2.2821-10</w:t>
        </w:r>
      </w:hyperlink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</w:t>
      </w:r>
      <w:r w:rsidR="0082268B">
        <w:rPr>
          <w:rFonts w:ascii="Times New Roman" w:eastAsia="Times New Roman" w:hAnsi="Times New Roman" w:cs="Times New Roman"/>
          <w:color w:val="000000" w:themeColor="text1"/>
          <w:lang w:eastAsia="ru-RU"/>
        </w:rPr>
        <w:t>ые графики, расписанием занятий.</w:t>
      </w:r>
    </w:p>
    <w:p w:rsidR="0082268B" w:rsidRPr="003F600F" w:rsidRDefault="0082268B" w:rsidP="0082268B">
      <w:pPr>
        <w:jc w:val="both"/>
        <w:rPr>
          <w:rFonts w:ascii="Times New Roman" w:hAnsi="Times New Roman"/>
          <w:sz w:val="24"/>
          <w:szCs w:val="24"/>
        </w:rPr>
      </w:pPr>
      <w:r w:rsidRPr="003F600F">
        <w:rPr>
          <w:rFonts w:ascii="Times New Roman" w:hAnsi="Times New Roman"/>
          <w:sz w:val="24"/>
          <w:szCs w:val="24"/>
        </w:rPr>
        <w:t xml:space="preserve">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 классе. </w:t>
      </w:r>
    </w:p>
    <w:p w:rsidR="0082268B" w:rsidRPr="003F600F" w:rsidRDefault="0082268B" w:rsidP="0082268B">
      <w:pPr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3F600F">
        <w:rPr>
          <w:rFonts w:ascii="Times New Roman" w:hAnsi="Times New Roman"/>
          <w:sz w:val="24"/>
          <w:szCs w:val="24"/>
        </w:rPr>
        <w:t xml:space="preserve">               </w:t>
      </w:r>
      <w:r w:rsidRPr="003F600F">
        <w:rPr>
          <w:rFonts w:ascii="Times New Roman" w:hAnsi="Times New Roman"/>
          <w:color w:val="000000"/>
          <w:spacing w:val="3"/>
          <w:sz w:val="24"/>
          <w:szCs w:val="24"/>
        </w:rPr>
        <w:t>Учебный план</w:t>
      </w:r>
      <w:r w:rsidRPr="003F600F">
        <w:rPr>
          <w:rFonts w:ascii="Times New Roman" w:hAnsi="Times New Roman"/>
          <w:sz w:val="24"/>
          <w:szCs w:val="24"/>
        </w:rPr>
        <w:t xml:space="preserve"> </w:t>
      </w:r>
      <w:r w:rsidRPr="003F600F">
        <w:rPr>
          <w:rFonts w:ascii="Times New Roman" w:hAnsi="Times New Roman"/>
          <w:color w:val="000000"/>
          <w:spacing w:val="-2"/>
          <w:sz w:val="24"/>
          <w:szCs w:val="24"/>
        </w:rPr>
        <w:t>предусматривает:</w:t>
      </w:r>
    </w:p>
    <w:p w:rsidR="0082268B" w:rsidRPr="003F600F" w:rsidRDefault="0082268B" w:rsidP="0082268B">
      <w:pPr>
        <w:widowControl w:val="0"/>
        <w:numPr>
          <w:ilvl w:val="0"/>
          <w:numId w:val="2"/>
        </w:numPr>
        <w:shd w:val="clear" w:color="auto" w:fill="FFFFFF"/>
        <w:tabs>
          <w:tab w:val="left" w:pos="321"/>
          <w:tab w:val="left" w:pos="667"/>
        </w:tabs>
        <w:suppressAutoHyphens/>
        <w:autoSpaceDE w:val="0"/>
        <w:spacing w:before="19" w:after="0" w:line="322" w:lineRule="exact"/>
        <w:ind w:left="321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3F600F">
        <w:rPr>
          <w:rFonts w:ascii="Times New Roman" w:hAnsi="Times New Roman"/>
          <w:color w:val="000000"/>
          <w:spacing w:val="2"/>
          <w:sz w:val="24"/>
          <w:szCs w:val="24"/>
        </w:rPr>
        <w:t xml:space="preserve">4-летний   срок  освоения  образовательных  программ  начального </w:t>
      </w:r>
      <w:r w:rsidRPr="003F600F">
        <w:rPr>
          <w:rFonts w:ascii="Times New Roman" w:hAnsi="Times New Roman"/>
          <w:color w:val="000000"/>
          <w:sz w:val="24"/>
          <w:szCs w:val="24"/>
        </w:rPr>
        <w:t xml:space="preserve">общего образования для </w:t>
      </w:r>
      <w:r w:rsidRPr="003F600F">
        <w:rPr>
          <w:rFonts w:ascii="Times New Roman" w:hAnsi="Times New Roman"/>
          <w:b/>
          <w:bCs/>
          <w:color w:val="000000"/>
          <w:sz w:val="24"/>
          <w:szCs w:val="24"/>
        </w:rPr>
        <w:t xml:space="preserve">1-4 классов. </w:t>
      </w:r>
      <w:r w:rsidRPr="003F600F">
        <w:rPr>
          <w:rFonts w:ascii="Times New Roman" w:hAnsi="Times New Roman"/>
          <w:color w:val="000000"/>
          <w:sz w:val="24"/>
          <w:szCs w:val="24"/>
        </w:rPr>
        <w:t xml:space="preserve">Продолжительность учебного </w:t>
      </w:r>
      <w:r w:rsidRPr="003F600F">
        <w:rPr>
          <w:rFonts w:ascii="Times New Roman" w:hAnsi="Times New Roman"/>
          <w:color w:val="000000"/>
          <w:spacing w:val="1"/>
          <w:sz w:val="24"/>
          <w:szCs w:val="24"/>
        </w:rPr>
        <w:t>года: 1 класс - 33 учебные недели, 2-4 классы -  3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3F600F">
        <w:rPr>
          <w:rFonts w:ascii="Times New Roman" w:hAnsi="Times New Roman"/>
          <w:color w:val="000000"/>
          <w:spacing w:val="1"/>
          <w:sz w:val="24"/>
          <w:szCs w:val="24"/>
        </w:rPr>
        <w:t xml:space="preserve"> учебны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3F600F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3F600F">
        <w:rPr>
          <w:rFonts w:ascii="Times New Roman" w:hAnsi="Times New Roman"/>
          <w:color w:val="000000"/>
          <w:spacing w:val="-2"/>
          <w:sz w:val="24"/>
          <w:szCs w:val="24"/>
        </w:rPr>
        <w:t>недел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3F600F">
        <w:rPr>
          <w:rFonts w:ascii="Times New Roman" w:hAnsi="Times New Roman"/>
          <w:color w:val="000000"/>
          <w:spacing w:val="-2"/>
          <w:sz w:val="24"/>
          <w:szCs w:val="24"/>
        </w:rPr>
        <w:t>;</w:t>
      </w:r>
    </w:p>
    <w:p w:rsidR="0082268B" w:rsidRPr="003F600F" w:rsidRDefault="0082268B" w:rsidP="0082268B">
      <w:pPr>
        <w:widowControl w:val="0"/>
        <w:numPr>
          <w:ilvl w:val="0"/>
          <w:numId w:val="2"/>
        </w:numPr>
        <w:shd w:val="clear" w:color="auto" w:fill="FFFFFF"/>
        <w:tabs>
          <w:tab w:val="left" w:pos="321"/>
          <w:tab w:val="left" w:pos="667"/>
        </w:tabs>
        <w:suppressAutoHyphens/>
        <w:autoSpaceDE w:val="0"/>
        <w:spacing w:before="24" w:after="0" w:line="322" w:lineRule="exact"/>
        <w:ind w:left="321"/>
        <w:rPr>
          <w:rFonts w:ascii="Times New Roman" w:hAnsi="Times New Roman"/>
          <w:color w:val="000000"/>
          <w:spacing w:val="2"/>
          <w:sz w:val="24"/>
          <w:szCs w:val="24"/>
        </w:rPr>
      </w:pPr>
      <w:r w:rsidRPr="003F600F">
        <w:rPr>
          <w:rFonts w:ascii="Times New Roman" w:hAnsi="Times New Roman"/>
          <w:color w:val="000000"/>
          <w:sz w:val="24"/>
          <w:szCs w:val="24"/>
        </w:rPr>
        <w:t xml:space="preserve">5-летний   срок   освоения   образовательных   программ   основного общего образования для </w:t>
      </w:r>
      <w:r w:rsidRPr="003F600F">
        <w:rPr>
          <w:rFonts w:ascii="Times New Roman" w:hAnsi="Times New Roman"/>
          <w:b/>
          <w:bCs/>
          <w:color w:val="000000"/>
          <w:sz w:val="24"/>
          <w:szCs w:val="24"/>
        </w:rPr>
        <w:t xml:space="preserve">5-9 классов. </w:t>
      </w:r>
      <w:r w:rsidRPr="003F600F">
        <w:rPr>
          <w:rFonts w:ascii="Times New Roman" w:hAnsi="Times New Roman"/>
          <w:color w:val="000000"/>
          <w:sz w:val="24"/>
          <w:szCs w:val="24"/>
        </w:rPr>
        <w:t xml:space="preserve">Продолжительность учебного </w:t>
      </w:r>
      <w:r w:rsidRPr="003F600F">
        <w:rPr>
          <w:rFonts w:ascii="Times New Roman" w:hAnsi="Times New Roman"/>
          <w:color w:val="000000"/>
          <w:spacing w:val="5"/>
          <w:sz w:val="24"/>
          <w:szCs w:val="24"/>
        </w:rPr>
        <w:t xml:space="preserve">года ориентирована на 35 учебных недель (в 5-8 классах) и  на 34 недели (в 9 классе) в год без учета итогового аттестационного периода.    </w:t>
      </w:r>
    </w:p>
    <w:p w:rsidR="0082268B" w:rsidRPr="003F600F" w:rsidRDefault="0082268B" w:rsidP="0082268B">
      <w:pPr>
        <w:widowControl w:val="0"/>
        <w:shd w:val="clear" w:color="auto" w:fill="FFFFFF"/>
        <w:tabs>
          <w:tab w:val="left" w:pos="321"/>
          <w:tab w:val="left" w:pos="667"/>
        </w:tabs>
        <w:suppressAutoHyphens/>
        <w:autoSpaceDE w:val="0"/>
        <w:spacing w:before="24" w:after="0" w:line="322" w:lineRule="exact"/>
        <w:ind w:left="321"/>
        <w:rPr>
          <w:rFonts w:ascii="Times New Roman" w:hAnsi="Times New Roman"/>
          <w:color w:val="000000"/>
          <w:sz w:val="24"/>
          <w:szCs w:val="24"/>
        </w:rPr>
      </w:pPr>
    </w:p>
    <w:p w:rsidR="0082268B" w:rsidRPr="003F600F" w:rsidRDefault="0082268B" w:rsidP="0082268B">
      <w:pPr>
        <w:pStyle w:val="af"/>
        <w:tabs>
          <w:tab w:val="left" w:pos="0"/>
        </w:tabs>
        <w:overflowPunct/>
        <w:autoSpaceDE/>
        <w:autoSpaceDN/>
        <w:adjustRightInd/>
        <w:spacing w:line="322" w:lineRule="exact"/>
        <w:ind w:right="20"/>
        <w:jc w:val="both"/>
        <w:textAlignment w:val="auto"/>
        <w:rPr>
          <w:szCs w:val="24"/>
        </w:rPr>
      </w:pPr>
      <w:r w:rsidRPr="003F600F">
        <w:rPr>
          <w:szCs w:val="24"/>
        </w:rPr>
        <w:t xml:space="preserve">        Продолжительность урока (академический час) во всех классах не  превышает 45    </w:t>
      </w:r>
    </w:p>
    <w:p w:rsidR="0082268B" w:rsidRPr="003F600F" w:rsidRDefault="0082268B" w:rsidP="0082268B">
      <w:pPr>
        <w:pStyle w:val="af"/>
        <w:tabs>
          <w:tab w:val="left" w:pos="0"/>
        </w:tabs>
        <w:overflowPunct/>
        <w:autoSpaceDE/>
        <w:autoSpaceDN/>
        <w:adjustRightInd/>
        <w:spacing w:line="322" w:lineRule="exact"/>
        <w:ind w:right="20"/>
        <w:jc w:val="both"/>
        <w:textAlignment w:val="auto"/>
        <w:rPr>
          <w:szCs w:val="24"/>
        </w:rPr>
      </w:pPr>
      <w:r w:rsidRPr="003F600F">
        <w:rPr>
          <w:szCs w:val="24"/>
        </w:rPr>
        <w:t xml:space="preserve">   минут, за исключением 1 класса.</w:t>
      </w:r>
    </w:p>
    <w:p w:rsidR="0082268B" w:rsidRPr="003F600F" w:rsidRDefault="0082268B" w:rsidP="0082268B">
      <w:pPr>
        <w:pStyle w:val="af"/>
        <w:tabs>
          <w:tab w:val="left" w:pos="142"/>
        </w:tabs>
        <w:overflowPunct/>
        <w:autoSpaceDE/>
        <w:autoSpaceDN/>
        <w:adjustRightInd/>
        <w:spacing w:line="322" w:lineRule="exact"/>
        <w:ind w:left="142" w:right="20"/>
        <w:jc w:val="both"/>
        <w:textAlignment w:val="auto"/>
        <w:rPr>
          <w:szCs w:val="24"/>
        </w:rPr>
      </w:pPr>
      <w:r w:rsidRPr="003F600F">
        <w:rPr>
          <w:szCs w:val="24"/>
        </w:rPr>
        <w:t xml:space="preserve">     Обучение в 1-м классе осуществляется с соблюдением следующих дополнительных требований:</w:t>
      </w:r>
    </w:p>
    <w:p w:rsidR="0082268B" w:rsidRPr="003F600F" w:rsidRDefault="0082268B" w:rsidP="0082268B">
      <w:pPr>
        <w:pStyle w:val="af"/>
        <w:ind w:left="142" w:right="20"/>
        <w:jc w:val="left"/>
        <w:rPr>
          <w:szCs w:val="24"/>
        </w:rPr>
      </w:pPr>
      <w:r w:rsidRPr="003F600F">
        <w:rPr>
          <w:szCs w:val="24"/>
        </w:rPr>
        <w:t>- учебные занятия проводятся по 5-дневной учебной неделе и только в первую смену;</w:t>
      </w:r>
    </w:p>
    <w:p w:rsidR="0082268B" w:rsidRPr="003F600F" w:rsidRDefault="0082268B" w:rsidP="0082268B">
      <w:pPr>
        <w:pStyle w:val="af"/>
        <w:numPr>
          <w:ilvl w:val="0"/>
          <w:numId w:val="3"/>
        </w:numPr>
        <w:tabs>
          <w:tab w:val="left" w:pos="284"/>
        </w:tabs>
        <w:overflowPunct/>
        <w:autoSpaceDE/>
        <w:autoSpaceDN/>
        <w:adjustRightInd/>
        <w:spacing w:line="322" w:lineRule="exact"/>
        <w:ind w:left="142" w:right="20"/>
        <w:jc w:val="both"/>
        <w:textAlignment w:val="auto"/>
        <w:rPr>
          <w:szCs w:val="24"/>
        </w:rPr>
      </w:pPr>
      <w:r w:rsidRPr="003F600F">
        <w:rPr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— по 4 урока по 35 минут каждый;   январь — май — по 4 урока по 40 минут каждый</w:t>
      </w:r>
      <w:r>
        <w:rPr>
          <w:szCs w:val="24"/>
        </w:rPr>
        <w:t>, 1 день в неделю - 5 уроков, за счет урока физической культуры</w:t>
      </w:r>
      <w:r w:rsidRPr="003F600F">
        <w:rPr>
          <w:szCs w:val="24"/>
        </w:rPr>
        <w:t>);</w:t>
      </w:r>
    </w:p>
    <w:p w:rsidR="0082268B" w:rsidRPr="003F600F" w:rsidRDefault="0082268B" w:rsidP="0082268B">
      <w:pPr>
        <w:pStyle w:val="af"/>
        <w:numPr>
          <w:ilvl w:val="0"/>
          <w:numId w:val="3"/>
        </w:numPr>
        <w:tabs>
          <w:tab w:val="left" w:pos="426"/>
        </w:tabs>
        <w:overflowPunct/>
        <w:autoSpaceDE/>
        <w:autoSpaceDN/>
        <w:adjustRightInd/>
        <w:spacing w:line="322" w:lineRule="exact"/>
        <w:ind w:left="142" w:right="20"/>
        <w:jc w:val="left"/>
        <w:textAlignment w:val="auto"/>
        <w:rPr>
          <w:szCs w:val="24"/>
        </w:rPr>
      </w:pPr>
      <w:r w:rsidRPr="003F600F">
        <w:rPr>
          <w:szCs w:val="24"/>
        </w:rPr>
        <w:lastRenderedPageBreak/>
        <w:t>обучение проводится без балльного оценивания знаний обучающихся и домашних заданий;</w:t>
      </w:r>
    </w:p>
    <w:p w:rsidR="0082268B" w:rsidRPr="003F600F" w:rsidRDefault="0082268B" w:rsidP="0082268B">
      <w:pPr>
        <w:pStyle w:val="af"/>
        <w:numPr>
          <w:ilvl w:val="0"/>
          <w:numId w:val="3"/>
        </w:numPr>
        <w:tabs>
          <w:tab w:val="left" w:pos="426"/>
        </w:tabs>
        <w:overflowPunct/>
        <w:autoSpaceDE/>
        <w:autoSpaceDN/>
        <w:adjustRightInd/>
        <w:spacing w:line="322" w:lineRule="exact"/>
        <w:ind w:left="142" w:right="20"/>
        <w:jc w:val="left"/>
        <w:textAlignment w:val="auto"/>
        <w:rPr>
          <w:szCs w:val="24"/>
        </w:rPr>
      </w:pPr>
      <w:r w:rsidRPr="003F600F">
        <w:rPr>
          <w:szCs w:val="24"/>
        </w:rPr>
        <w:t>дополнительные недельные каникулы в середине третьей четверти при традиционном режиме обучении.</w:t>
      </w:r>
    </w:p>
    <w:p w:rsidR="0082268B" w:rsidRDefault="0082268B" w:rsidP="0082268B">
      <w:pPr>
        <w:ind w:left="142"/>
        <w:jc w:val="both"/>
        <w:rPr>
          <w:rFonts w:ascii="Times New Roman" w:hAnsi="Times New Roman"/>
          <w:sz w:val="24"/>
          <w:szCs w:val="24"/>
          <w:lang w:val="tt-RU"/>
        </w:rPr>
      </w:pPr>
      <w:r w:rsidRPr="003F600F">
        <w:rPr>
          <w:rFonts w:ascii="Times New Roman" w:hAnsi="Times New Roman"/>
          <w:sz w:val="24"/>
          <w:szCs w:val="24"/>
        </w:rPr>
        <w:t xml:space="preserve">                 </w:t>
      </w:r>
    </w:p>
    <w:p w:rsidR="00A111E3" w:rsidRDefault="00A111E3" w:rsidP="00A111E3">
      <w:pPr>
        <w:widowControl w:val="0"/>
        <w:tabs>
          <w:tab w:val="left" w:pos="3705"/>
        </w:tabs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2"/>
          <w:sz w:val="26"/>
          <w:szCs w:val="26"/>
          <w:lang w:val="tt-RU" w:eastAsia="ar-SA"/>
        </w:rPr>
      </w:pPr>
      <w:r>
        <w:rPr>
          <w:rFonts w:ascii="Times New Roman" w:eastAsia="Lucida Sans Unicode" w:hAnsi="Times New Roman"/>
          <w:b/>
          <w:bCs/>
          <w:kern w:val="2"/>
          <w:sz w:val="26"/>
          <w:szCs w:val="26"/>
          <w:lang w:eastAsia="ar-SA"/>
        </w:rPr>
        <w:t>Начальное общее  образование</w:t>
      </w:r>
    </w:p>
    <w:p w:rsidR="00A111E3" w:rsidRPr="00A111E3" w:rsidRDefault="00A111E3" w:rsidP="00A111E3">
      <w:pPr>
        <w:widowControl w:val="0"/>
        <w:tabs>
          <w:tab w:val="left" w:pos="3705"/>
        </w:tabs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2"/>
          <w:sz w:val="26"/>
          <w:szCs w:val="26"/>
          <w:lang w:val="tt-RU" w:eastAsia="ar-SA"/>
        </w:rPr>
      </w:pPr>
    </w:p>
    <w:p w:rsidR="00A111E3" w:rsidRDefault="00A111E3" w:rsidP="00A111E3">
      <w:pPr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      Учебный план реализуется в соответствии с образовательной программой начальной школы,  обеспечивает преемственность и организации учебной деятельности и единства образовательного пространства Российской Федерации, гарантирует овладение </w:t>
      </w:r>
      <w:proofErr w:type="gramStart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>обучающимися</w:t>
      </w:r>
      <w:proofErr w:type="gramEnd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необходимым минимум знаний, умений, навыков, которые позволят ребенку продолжить образование на следующем уровне.</w:t>
      </w:r>
    </w:p>
    <w:p w:rsidR="00A111E3" w:rsidRDefault="00A111E3" w:rsidP="00A111E3">
      <w:pPr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В 1 классе учебный план реализуется в соответствии с требованиями ФГОС начального образования 2021. </w:t>
      </w:r>
    </w:p>
    <w:p w:rsidR="00A111E3" w:rsidRDefault="00A111E3" w:rsidP="00A111E3">
      <w:pPr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>Во 2-4 классах учебный план реализуется в соответствии с требованиями ФГОС начального образования 2009.</w:t>
      </w:r>
    </w:p>
    <w:p w:rsidR="00A111E3" w:rsidRDefault="00A111E3" w:rsidP="00A111E3">
      <w:pPr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proofErr w:type="gramStart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Учебный план обеспечивает выполнение гигиенических требований к режиму образовательного процесса, установленных в Санитарных правилах и нормах </w:t>
      </w:r>
      <w:proofErr w:type="spellStart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>СанПин</w:t>
      </w:r>
      <w:proofErr w:type="spellEnd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 от 28.01.2021  № 2, </w:t>
      </w:r>
      <w:r>
        <w:rPr>
          <w:rFonts w:ascii="Times New Roman" w:hAnsi="Times New Roman"/>
          <w:sz w:val="26"/>
          <w:szCs w:val="26"/>
          <w:lang w:eastAsia="ar-SA"/>
        </w:rPr>
        <w:t>Постановления Главного государственного санитарного врача Российской Федерации  от 30.06.2020  № 16 (ред. От 02.12.2020)  «Об  утверждении</w:t>
      </w:r>
      <w:proofErr w:type="gramEnd"/>
      <w:r>
        <w:rPr>
          <w:rFonts w:ascii="Times New Roman" w:hAnsi="Times New Roman"/>
          <w:sz w:val="26"/>
          <w:szCs w:val="26"/>
          <w:lang w:eastAsia="ar-SA"/>
        </w:rPr>
        <w:t xml:space="preserve"> СанПиН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</w:t>
      </w:r>
      <w:proofErr w:type="spellStart"/>
      <w:r>
        <w:rPr>
          <w:rFonts w:ascii="Times New Roman" w:hAnsi="Times New Roman"/>
          <w:sz w:val="26"/>
          <w:szCs w:val="26"/>
          <w:lang w:eastAsia="ar-SA"/>
        </w:rPr>
        <w:t>коронавирусной</w:t>
      </w:r>
      <w:proofErr w:type="spellEnd"/>
      <w:r>
        <w:rPr>
          <w:rFonts w:ascii="Times New Roman" w:hAnsi="Times New Roman"/>
          <w:sz w:val="26"/>
          <w:szCs w:val="26"/>
          <w:lang w:eastAsia="ar-SA"/>
        </w:rPr>
        <w:t xml:space="preserve"> инфекции (</w:t>
      </w:r>
      <w:r>
        <w:rPr>
          <w:rFonts w:ascii="Times New Roman" w:hAnsi="Times New Roman"/>
          <w:sz w:val="26"/>
          <w:szCs w:val="26"/>
          <w:lang w:val="en-US" w:eastAsia="ar-SA"/>
        </w:rPr>
        <w:t>COVID</w:t>
      </w:r>
      <w:r>
        <w:rPr>
          <w:rFonts w:ascii="Times New Roman" w:hAnsi="Times New Roman"/>
          <w:sz w:val="26"/>
          <w:szCs w:val="26"/>
          <w:lang w:eastAsia="ar-SA"/>
        </w:rPr>
        <w:t xml:space="preserve">-19)» и </w:t>
      </w:r>
      <w:proofErr w:type="spellStart"/>
      <w:r>
        <w:rPr>
          <w:rFonts w:ascii="Times New Roman" w:hAnsi="Times New Roman"/>
          <w:sz w:val="26"/>
          <w:szCs w:val="26"/>
          <w:lang w:eastAsia="ar-SA"/>
        </w:rPr>
        <w:t>СанПин</w:t>
      </w:r>
      <w:proofErr w:type="spellEnd"/>
      <w:r>
        <w:rPr>
          <w:rFonts w:ascii="Times New Roman" w:hAnsi="Times New Roman"/>
          <w:sz w:val="26"/>
          <w:szCs w:val="26"/>
          <w:lang w:eastAsia="ar-SA"/>
        </w:rPr>
        <w:t xml:space="preserve"> 2.4.2.3648-20 «Санитарно эпидемиологические требования к организациям воспитания и обучения</w:t>
      </w:r>
      <w:proofErr w:type="gramStart"/>
      <w:r>
        <w:rPr>
          <w:rFonts w:ascii="Times New Roman" w:hAnsi="Times New Roman"/>
          <w:sz w:val="26"/>
          <w:szCs w:val="26"/>
          <w:lang w:eastAsia="ar-SA"/>
        </w:rPr>
        <w:t xml:space="preserve"> ,</w:t>
      </w:r>
      <w:proofErr w:type="gramEnd"/>
      <w:r>
        <w:rPr>
          <w:rFonts w:ascii="Times New Roman" w:hAnsi="Times New Roman"/>
          <w:sz w:val="26"/>
          <w:szCs w:val="26"/>
          <w:lang w:eastAsia="ar-SA"/>
        </w:rPr>
        <w:t xml:space="preserve"> отдыха и оздоровления детей и молодёжи», утвержденных постановлением Главного государственного санитарного врача Российской Федерации  от 28.09.2020  № 28, </w:t>
      </w: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ориентирован на 4-летний нормативный срок освоения образовательных программ  начального общего образования. </w:t>
      </w:r>
    </w:p>
    <w:p w:rsidR="00A111E3" w:rsidRDefault="00A111E3" w:rsidP="00A111E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    Основная образовательная программа начального общего образования реализуется  школой через учебный план и внеурочную деятельность. </w:t>
      </w:r>
    </w:p>
    <w:p w:rsidR="00A111E3" w:rsidRDefault="00A111E3" w:rsidP="00A111E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    </w:t>
      </w:r>
      <w:proofErr w:type="gramStart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>Внеурочная деятельность организуется по направлениям развития личности: спортивно-оздоровительное, духовно-нравственное, социальное, обще интеллектуальное,  общекультурное) в том числе через такие формы как экскурсии, кружки, секции, круглые столы, олимпиады, соревнования, общественно полезные практики.</w:t>
      </w:r>
      <w:proofErr w:type="gramEnd"/>
    </w:p>
    <w:p w:rsidR="00A111E3" w:rsidRDefault="00A111E3" w:rsidP="00A111E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   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</w:t>
      </w:r>
      <w:r>
        <w:rPr>
          <w:rFonts w:ascii="Times New Roman" w:eastAsia="Times New Roman" w:hAnsi="Times New Roman"/>
          <w:sz w:val="26"/>
          <w:szCs w:val="26"/>
          <w:lang w:val="en-US" w:eastAsia="ru-RU"/>
        </w:rPr>
        <w:t>IV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классе в объёме 1 час в неделю. </w:t>
      </w: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При составлении рабочих учебных программ по основам религиозных культур и светской этики следует руководствоваться приказом Министерства образования и науки Российской Федерации от 01.02.2012г.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1312». </w:t>
      </w:r>
      <w:proofErr w:type="gramEnd"/>
    </w:p>
    <w:p w:rsidR="00A111E3" w:rsidRDefault="00A111E3" w:rsidP="00A111E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iCs/>
          <w:color w:val="000000"/>
          <w:spacing w:val="-2"/>
          <w:sz w:val="26"/>
          <w:szCs w:val="26"/>
        </w:rPr>
      </w:pP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lastRenderedPageBreak/>
        <w:t xml:space="preserve">    </w:t>
      </w:r>
      <w:r>
        <w:rPr>
          <w:rFonts w:ascii="Times New Roman" w:hAnsi="Times New Roman"/>
          <w:color w:val="000000"/>
          <w:spacing w:val="9"/>
          <w:sz w:val="26"/>
          <w:szCs w:val="26"/>
        </w:rPr>
        <w:t xml:space="preserve">Учебный план в начальной школе обеспечивает  изучение обязательных учебных предметов </w:t>
      </w:r>
      <w:r>
        <w:rPr>
          <w:rFonts w:ascii="Times New Roman" w:hAnsi="Times New Roman"/>
          <w:b/>
          <w:color w:val="000000"/>
          <w:spacing w:val="7"/>
          <w:sz w:val="26"/>
          <w:szCs w:val="26"/>
        </w:rPr>
        <w:t xml:space="preserve"> федерального </w:t>
      </w:r>
      <w:r>
        <w:rPr>
          <w:rFonts w:ascii="Times New Roman" w:hAnsi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hAnsi="Times New Roman"/>
          <w:b/>
          <w:color w:val="000000"/>
          <w:spacing w:val="7"/>
          <w:sz w:val="26"/>
          <w:szCs w:val="26"/>
        </w:rPr>
        <w:t>государственного образовательного стандарта</w:t>
      </w:r>
      <w:r>
        <w:rPr>
          <w:rFonts w:ascii="Times New Roman" w:hAnsi="Times New Roman"/>
          <w:color w:val="000000"/>
          <w:spacing w:val="7"/>
          <w:sz w:val="26"/>
          <w:szCs w:val="26"/>
        </w:rPr>
        <w:t xml:space="preserve">: </w:t>
      </w:r>
      <w:proofErr w:type="gramStart"/>
      <w:r>
        <w:rPr>
          <w:rFonts w:ascii="Times New Roman" w:hAnsi="Times New Roman"/>
          <w:iCs/>
          <w:color w:val="000000"/>
          <w:spacing w:val="7"/>
          <w:sz w:val="26"/>
          <w:szCs w:val="26"/>
        </w:rPr>
        <w:t xml:space="preserve">Русский язык, Литературное чтение, Родной язык, Литературное чтение на родном языке, </w:t>
      </w:r>
      <w:r>
        <w:rPr>
          <w:rFonts w:ascii="Times New Roman" w:hAnsi="Times New Roman"/>
          <w:iCs/>
          <w:color w:val="000000"/>
          <w:spacing w:val="4"/>
          <w:sz w:val="26"/>
          <w:szCs w:val="26"/>
        </w:rPr>
        <w:t xml:space="preserve">Иностранный язык,  Математика,   Окружающий мир,   Изобразительное  искусство,  Музыка, </w:t>
      </w:r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>Технология, Физическая культура и  внеурочной деятельности.</w:t>
      </w:r>
      <w:proofErr w:type="gramEnd"/>
    </w:p>
    <w:p w:rsidR="00A111E3" w:rsidRDefault="00A111E3" w:rsidP="00A111E3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color w:val="000000"/>
          <w:spacing w:val="-2"/>
          <w:sz w:val="26"/>
          <w:szCs w:val="26"/>
        </w:rPr>
      </w:pPr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     Как учебный предмет «Иностранный язык» изучается английский язык - со </w:t>
      </w:r>
      <w:r>
        <w:rPr>
          <w:rFonts w:ascii="Times New Roman" w:hAnsi="Times New Roman"/>
          <w:iCs/>
          <w:color w:val="000000"/>
          <w:spacing w:val="-2"/>
          <w:sz w:val="26"/>
          <w:szCs w:val="26"/>
          <w:lang w:val="en-US"/>
        </w:rPr>
        <w:t>II</w:t>
      </w:r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по </w:t>
      </w:r>
      <w:r>
        <w:rPr>
          <w:rFonts w:ascii="Times New Roman" w:hAnsi="Times New Roman"/>
          <w:iCs/>
          <w:color w:val="000000"/>
          <w:spacing w:val="-2"/>
          <w:sz w:val="26"/>
          <w:szCs w:val="26"/>
          <w:lang w:val="en-US"/>
        </w:rPr>
        <w:t>IV</w:t>
      </w:r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класс по 2 часа в неделю. Во исполнение решений республиканского августовского совещания работников образования и науки от 15.08.2014 с 01.09.2014 1 </w:t>
      </w:r>
      <w:proofErr w:type="gramStart"/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>классе</w:t>
      </w:r>
      <w:proofErr w:type="gramEnd"/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проводятся занятия по английскому языку (33 академических часа из расчета 1 час в неделю).  </w:t>
      </w:r>
    </w:p>
    <w:p w:rsidR="00A111E3" w:rsidRDefault="00A111E3" w:rsidP="00A111E3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color w:val="000000"/>
          <w:spacing w:val="-2"/>
          <w:sz w:val="26"/>
          <w:szCs w:val="26"/>
        </w:rPr>
      </w:pPr>
    </w:p>
    <w:p w:rsidR="00A111E3" w:rsidRDefault="00A111E3" w:rsidP="00A111E3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color w:val="FF0000"/>
          <w:spacing w:val="-2"/>
          <w:sz w:val="26"/>
          <w:szCs w:val="26"/>
        </w:rPr>
      </w:pPr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   </w:t>
      </w:r>
      <w:proofErr w:type="gramStart"/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>В рамках предметов  «Родной язык» и «Литературное чтение на родном языке» изучается «Родной (татарский) язык»  и «Литературное чтение на родном (татарском) языке».</w:t>
      </w:r>
      <w:proofErr w:type="gramEnd"/>
      <w:r>
        <w:rPr>
          <w:rFonts w:ascii="Times New Roman" w:hAnsi="Times New Roman"/>
          <w:iCs/>
          <w:color w:val="000000"/>
          <w:spacing w:val="-2"/>
          <w:sz w:val="26"/>
          <w:szCs w:val="26"/>
        </w:rPr>
        <w:t xml:space="preserve"> В рамках предмета «Окружающий мир» рассматриваются темы, связанные с изучением родного края, с использованием пособия «Наследие Татарстана».</w:t>
      </w:r>
    </w:p>
    <w:p w:rsidR="00A111E3" w:rsidRDefault="00A111E3" w:rsidP="00A111E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111E3" w:rsidRDefault="00A111E3" w:rsidP="00A111E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iCs/>
          <w:kern w:val="2"/>
          <w:sz w:val="26"/>
          <w:szCs w:val="26"/>
        </w:rPr>
        <w:t xml:space="preserve">      </w:t>
      </w:r>
      <w:proofErr w:type="gramStart"/>
      <w:r>
        <w:rPr>
          <w:rFonts w:ascii="Times New Roman" w:eastAsia="Lucida Sans Unicode" w:hAnsi="Times New Roman"/>
          <w:iCs/>
          <w:kern w:val="2"/>
          <w:sz w:val="26"/>
          <w:szCs w:val="26"/>
        </w:rPr>
        <w:t>Часть</w:t>
      </w:r>
      <w:proofErr w:type="gramEnd"/>
      <w:r>
        <w:rPr>
          <w:rFonts w:ascii="Times New Roman" w:eastAsia="Lucida Sans Unicode" w:hAnsi="Times New Roman"/>
          <w:iCs/>
          <w:kern w:val="2"/>
          <w:sz w:val="26"/>
          <w:szCs w:val="26"/>
        </w:rPr>
        <w:t xml:space="preserve"> формируемая участниками образовательных отношений  направлена </w:t>
      </w:r>
      <w:r>
        <w:rPr>
          <w:rFonts w:ascii="Times New Roman" w:eastAsia="Lucida Sans Unicode" w:hAnsi="Times New Roman"/>
          <w:kern w:val="2"/>
          <w:sz w:val="26"/>
          <w:szCs w:val="26"/>
        </w:rPr>
        <w:t>на увеличение часов базового компонента  по родному языку на 1 час в неделю в 1,2 классах, по русскому языку на 1 час в неделю  в 3 классе.</w:t>
      </w:r>
    </w:p>
    <w:p w:rsidR="00A111E3" w:rsidRDefault="00A111E3" w:rsidP="00A111E3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Для реализации поставленной цели и задач начальная школа использует учебно-методические комплекты нового поколения «Перспектива».</w:t>
      </w:r>
    </w:p>
    <w:p w:rsidR="00A111E3" w:rsidRDefault="00A111E3" w:rsidP="00A111E3">
      <w:pPr>
        <w:spacing w:after="0" w:line="240" w:lineRule="auto"/>
        <w:ind w:firstLine="720"/>
        <w:jc w:val="both"/>
        <w:rPr>
          <w:rFonts w:ascii="Times New Roman" w:eastAsia="Lucida Sans Unicode" w:hAnsi="Times New Roman"/>
          <w:b/>
          <w:bCs/>
          <w:kern w:val="2"/>
          <w:sz w:val="26"/>
          <w:szCs w:val="26"/>
          <w:lang w:eastAsia="ar-SA"/>
        </w:rPr>
      </w:pPr>
    </w:p>
    <w:p w:rsidR="00A111E3" w:rsidRDefault="00A111E3" w:rsidP="00A111E3">
      <w:pPr>
        <w:suppressAutoHyphens/>
        <w:spacing w:line="100" w:lineRule="atLeast"/>
        <w:jc w:val="center"/>
        <w:rPr>
          <w:rFonts w:ascii="Times New Roman" w:eastAsia="Calibri" w:hAnsi="Times New Roman"/>
          <w:b/>
          <w:sz w:val="26"/>
          <w:szCs w:val="26"/>
          <w:lang w:eastAsia="ar-SA"/>
        </w:rPr>
      </w:pPr>
      <w:r>
        <w:rPr>
          <w:rFonts w:ascii="Times New Roman" w:hAnsi="Times New Roman"/>
          <w:b/>
          <w:sz w:val="26"/>
          <w:szCs w:val="26"/>
          <w:lang w:eastAsia="ar-SA"/>
        </w:rPr>
        <w:t>Основное общее образование (5-9)</w:t>
      </w:r>
    </w:p>
    <w:p w:rsidR="00A111E3" w:rsidRDefault="00A111E3" w:rsidP="00A111E3">
      <w:pPr>
        <w:pStyle w:val="21"/>
        <w:ind w:firstLine="567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Учебный план для 5-9 классов ориентирован на 5-летний срок освоения общеобразовательных программ основного общего образования. Продолжительность учебного года: в 5 классе 34 недели, 6-8 классы –</w:t>
      </w:r>
      <w:r>
        <w:rPr>
          <w:rFonts w:cs="Times New Roman"/>
          <w:i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35 недель,  9 классе 34 недели.</w:t>
      </w:r>
    </w:p>
    <w:p w:rsidR="00A111E3" w:rsidRDefault="00A111E3" w:rsidP="00A111E3">
      <w:pPr>
        <w:widowControl w:val="0"/>
        <w:suppressAutoHyphens/>
        <w:autoSpaceDE w:val="0"/>
        <w:spacing w:after="0" w:line="200" w:lineRule="atLeast"/>
        <w:ind w:firstLine="567"/>
        <w:jc w:val="both"/>
        <w:rPr>
          <w:rFonts w:ascii="Times New Roman" w:eastAsia="Lucida Sans Unicode" w:hAnsi="Times New Roman" w:cs="Times New Roman"/>
          <w:color w:val="000000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Учебный план полностью реализует федеральный </w:t>
      </w:r>
      <w:proofErr w:type="gramStart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>государственного</w:t>
      </w:r>
      <w:proofErr w:type="gramEnd"/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образовательный   стандарт.</w:t>
      </w:r>
    </w:p>
    <w:p w:rsidR="00A111E3" w:rsidRDefault="00A111E3" w:rsidP="00A111E3">
      <w:pPr>
        <w:widowControl w:val="0"/>
        <w:suppressAutoHyphens/>
        <w:autoSpaceDE w:val="0"/>
        <w:spacing w:after="0" w:line="200" w:lineRule="atLeast"/>
        <w:ind w:firstLine="567"/>
        <w:jc w:val="both"/>
        <w:rPr>
          <w:rFonts w:ascii="Times New Roman" w:eastAsia="Lucida Sans Unicode" w:hAnsi="Times New Roman"/>
          <w:color w:val="000000"/>
          <w:kern w:val="2"/>
          <w:sz w:val="26"/>
          <w:szCs w:val="26"/>
        </w:rPr>
      </w:pPr>
    </w:p>
    <w:p w:rsidR="00A111E3" w:rsidRDefault="00A111E3" w:rsidP="00A111E3">
      <w:pPr>
        <w:shd w:val="clear" w:color="auto" w:fill="FFFFFF"/>
        <w:tabs>
          <w:tab w:val="left" w:pos="4820"/>
        </w:tabs>
        <w:spacing w:after="0" w:line="240" w:lineRule="auto"/>
        <w:ind w:left="19" w:right="38"/>
        <w:jc w:val="both"/>
        <w:rPr>
          <w:rFonts w:ascii="Times New Roman" w:eastAsia="Calibri" w:hAnsi="Times New Roman"/>
          <w:i/>
          <w:iCs/>
          <w:color w:val="000000"/>
          <w:spacing w:val="-1"/>
          <w:sz w:val="26"/>
          <w:szCs w:val="26"/>
        </w:rPr>
      </w:pPr>
      <w:r>
        <w:rPr>
          <w:rFonts w:ascii="Times New Roman" w:hAnsi="Times New Roman"/>
          <w:color w:val="000000"/>
          <w:spacing w:val="5"/>
          <w:sz w:val="26"/>
          <w:szCs w:val="26"/>
        </w:rPr>
        <w:t xml:space="preserve">Учебный план обеспечивает изучение обязательных учебных предметов федерального 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 xml:space="preserve"> государственного образовательного стандарта: </w:t>
      </w:r>
      <w:proofErr w:type="gramStart"/>
      <w:r>
        <w:rPr>
          <w:rFonts w:ascii="Times New Roman" w:hAnsi="Times New Roman"/>
          <w:i/>
          <w:iCs/>
          <w:color w:val="000000"/>
          <w:spacing w:val="2"/>
          <w:sz w:val="26"/>
          <w:szCs w:val="26"/>
        </w:rPr>
        <w:t xml:space="preserve">Русский язык, Литература, Родной язык и литература, Иностранный язык, Второй иностранный язык, Математика, </w:t>
      </w:r>
      <w:r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>Алгебра, Геометрия, Информатика, История России.</w:t>
      </w:r>
      <w:proofErr w:type="gramEnd"/>
      <w:r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 xml:space="preserve">Всеобщая история, Обществознание, Основы духовно-нравственной культуры народов России, </w:t>
      </w:r>
      <w:r>
        <w:rPr>
          <w:rFonts w:ascii="Times New Roman" w:hAnsi="Times New Roman"/>
          <w:i/>
          <w:iCs/>
          <w:color w:val="000000"/>
          <w:sz w:val="26"/>
          <w:szCs w:val="26"/>
        </w:rPr>
        <w:t xml:space="preserve">География, Биология, Физика, Химия,  </w:t>
      </w:r>
      <w:r>
        <w:rPr>
          <w:rFonts w:ascii="Times New Roman" w:hAnsi="Times New Roman"/>
          <w:i/>
          <w:iCs/>
          <w:color w:val="000000"/>
          <w:spacing w:val="-1"/>
          <w:sz w:val="26"/>
          <w:szCs w:val="26"/>
        </w:rPr>
        <w:t>Основы безопасности жизнедеятельности, Физическая культура, Технология, Музыка, Изобразительное искусство.</w:t>
      </w:r>
      <w:proofErr w:type="gramEnd"/>
    </w:p>
    <w:p w:rsidR="00A111E3" w:rsidRDefault="00A111E3" w:rsidP="00A111E3">
      <w:pPr>
        <w:shd w:val="clear" w:color="auto" w:fill="FFFFFF"/>
        <w:spacing w:after="0" w:line="240" w:lineRule="auto"/>
        <w:ind w:left="19" w:right="3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111E3" w:rsidRDefault="00A111E3" w:rsidP="00A111E3">
      <w:pPr>
        <w:shd w:val="clear" w:color="auto" w:fill="FFFFFF"/>
        <w:spacing w:after="0" w:line="240" w:lineRule="auto"/>
        <w:ind w:right="181"/>
        <w:contextualSpacing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color w:val="000000"/>
          <w:kern w:val="2"/>
          <w:sz w:val="26"/>
          <w:szCs w:val="26"/>
        </w:rPr>
        <w:t xml:space="preserve">    </w:t>
      </w:r>
      <w:r>
        <w:rPr>
          <w:rFonts w:ascii="Times New Roman" w:hAnsi="Times New Roman"/>
          <w:sz w:val="26"/>
          <w:szCs w:val="26"/>
        </w:rPr>
        <w:t xml:space="preserve">Часть, формируемая участниками образовательных отношений для </w:t>
      </w:r>
      <w:r>
        <w:rPr>
          <w:rFonts w:ascii="Times New Roman" w:eastAsia="Lucida Sans Unicode" w:hAnsi="Times New Roman"/>
          <w:kern w:val="2"/>
          <w:sz w:val="26"/>
          <w:szCs w:val="26"/>
        </w:rPr>
        <w:t xml:space="preserve"> 5-го класса</w:t>
      </w:r>
    </w:p>
    <w:p w:rsidR="00A111E3" w:rsidRDefault="00A111E3" w:rsidP="00A111E3">
      <w:pPr>
        <w:shd w:val="clear" w:color="auto" w:fill="FFFFFF"/>
        <w:spacing w:after="0" w:line="240" w:lineRule="auto"/>
        <w:ind w:right="181"/>
        <w:contextualSpacing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>- 1 час «</w:t>
      </w:r>
      <w:r>
        <w:rPr>
          <w:rFonts w:ascii="Times New Roman" w:eastAsia="Lucida Sans Unicode" w:hAnsi="Times New Roman"/>
          <w:kern w:val="2"/>
          <w:sz w:val="26"/>
          <w:szCs w:val="26"/>
          <w:lang w:val="tt-RU"/>
        </w:rPr>
        <w:t>Общесствознание</w:t>
      </w:r>
      <w:r>
        <w:rPr>
          <w:rFonts w:ascii="Times New Roman" w:eastAsia="Lucida Sans Unicode" w:hAnsi="Times New Roman"/>
          <w:kern w:val="2"/>
          <w:sz w:val="26"/>
          <w:szCs w:val="26"/>
        </w:rPr>
        <w:t>»</w:t>
      </w:r>
    </w:p>
    <w:p w:rsidR="00A111E3" w:rsidRDefault="00A111E3" w:rsidP="00A111E3">
      <w:pPr>
        <w:shd w:val="clear" w:color="auto" w:fill="FFFFFF"/>
        <w:spacing w:after="0" w:line="240" w:lineRule="auto"/>
        <w:ind w:right="181"/>
        <w:contextualSpacing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 xml:space="preserve">- 1 час «Родная (татарская) литература </w:t>
      </w:r>
    </w:p>
    <w:p w:rsidR="00A111E3" w:rsidRDefault="00A111E3" w:rsidP="00A111E3">
      <w:pPr>
        <w:shd w:val="clear" w:color="auto" w:fill="FFFFFF"/>
        <w:spacing w:after="0" w:line="240" w:lineRule="auto"/>
        <w:ind w:right="181"/>
        <w:contextualSpacing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>- 1 час «Основы духовно- нравственной культура народов России»</w:t>
      </w:r>
    </w:p>
    <w:p w:rsidR="00A111E3" w:rsidRDefault="00A111E3" w:rsidP="00A111E3">
      <w:pPr>
        <w:shd w:val="clear" w:color="auto" w:fill="FFFFFF"/>
        <w:spacing w:after="0" w:line="240" w:lineRule="auto"/>
        <w:ind w:right="181"/>
        <w:contextualSpacing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>Для 7-го класса</w:t>
      </w:r>
    </w:p>
    <w:p w:rsidR="00A111E3" w:rsidRDefault="00A111E3" w:rsidP="00A111E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lastRenderedPageBreak/>
        <w:t xml:space="preserve">          - 1 час «Физкультура»;</w:t>
      </w:r>
    </w:p>
    <w:p w:rsidR="00A111E3" w:rsidRDefault="00A111E3" w:rsidP="00A111E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>- 1 час «Биология»</w:t>
      </w:r>
    </w:p>
    <w:p w:rsidR="00A111E3" w:rsidRDefault="00A111E3" w:rsidP="00A111E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>Для 8-го класса</w:t>
      </w:r>
    </w:p>
    <w:p w:rsidR="00A111E3" w:rsidRDefault="00A111E3" w:rsidP="00A111E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r>
        <w:rPr>
          <w:rFonts w:ascii="Times New Roman" w:eastAsia="Lucida Sans Unicode" w:hAnsi="Times New Roman"/>
          <w:kern w:val="2"/>
          <w:sz w:val="26"/>
          <w:szCs w:val="26"/>
        </w:rPr>
        <w:t xml:space="preserve">          - 1 час «Физкультура»;</w:t>
      </w:r>
    </w:p>
    <w:p w:rsidR="00A111E3" w:rsidRDefault="00A111E3" w:rsidP="00A111E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6"/>
          <w:szCs w:val="26"/>
        </w:rPr>
      </w:pPr>
      <w:proofErr w:type="gramStart"/>
      <w:r>
        <w:rPr>
          <w:rFonts w:ascii="Times New Roman" w:eastAsia="Lucida Sans Unicode" w:hAnsi="Times New Roman"/>
          <w:iCs/>
          <w:kern w:val="2"/>
          <w:sz w:val="26"/>
          <w:szCs w:val="26"/>
        </w:rPr>
        <w:t>Часть</w:t>
      </w:r>
      <w:proofErr w:type="gramEnd"/>
      <w:r>
        <w:rPr>
          <w:rFonts w:ascii="Times New Roman" w:eastAsia="Lucida Sans Unicode" w:hAnsi="Times New Roman"/>
          <w:iCs/>
          <w:kern w:val="2"/>
          <w:sz w:val="26"/>
          <w:szCs w:val="26"/>
        </w:rPr>
        <w:t xml:space="preserve"> формируемая участниками образовательных отношений</w:t>
      </w:r>
      <w:r>
        <w:rPr>
          <w:rFonts w:ascii="Times New Roman" w:eastAsia="Lucida Sans Unicode" w:hAnsi="Times New Roman"/>
          <w:kern w:val="2"/>
          <w:sz w:val="26"/>
          <w:szCs w:val="26"/>
        </w:rPr>
        <w:t xml:space="preserve">  использованы на усиление базовых предметов, в целях укрепления физической подготовки.</w:t>
      </w:r>
    </w:p>
    <w:p w:rsidR="00A111E3" w:rsidRPr="00A111E3" w:rsidRDefault="00A111E3" w:rsidP="0082268B">
      <w:pPr>
        <w:ind w:left="142"/>
        <w:jc w:val="both"/>
        <w:rPr>
          <w:rFonts w:ascii="Times New Roman" w:hAnsi="Times New Roman"/>
          <w:sz w:val="24"/>
          <w:szCs w:val="24"/>
        </w:rPr>
      </w:pPr>
    </w:p>
    <w:p w:rsidR="006014FF" w:rsidRDefault="008C7BBC" w:rsidP="00F132A5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val="tt-RU"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Воспитательная работа</w:t>
      </w:r>
    </w:p>
    <w:p w:rsidR="008C7BBC" w:rsidRPr="006014FF" w:rsidRDefault="006014FF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tt-RU" w:eastAsia="ru-RU"/>
        </w:rPr>
        <w:t xml:space="preserve"> </w:t>
      </w:r>
    </w:p>
    <w:p w:rsidR="0060003C" w:rsidRPr="0060003C" w:rsidRDefault="0060003C" w:rsidP="0060003C">
      <w:pPr>
        <w:pStyle w:val="af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 xml:space="preserve">        Современная школа осуществляет свою деятельность в сложившихся социально-экономических условиях в обществе с кризисом политики, экономики, социальной сферы и общественного сознания. В этих условиях школа сегодня, как никогда, призвана оставаться для детей домом, где дают не только образование, но и создают условия для формирования, развития и реализации личности.</w:t>
      </w:r>
    </w:p>
    <w:p w:rsidR="0060003C" w:rsidRPr="0060003C" w:rsidRDefault="0060003C" w:rsidP="006000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 xml:space="preserve">       Воспитательная система в школе охватывает весь педагогический процесс, интегрируя учебные занятия, внеурочную жизнь детей, разнообразную деятельность и общение за пределами школы, влияние социальной  среды, расширяющее пространство. Она основывается на творческом использовании всех источников духовно-нравственного развития: науки, искусства, философии, реальной действительности и включает учащихся в различные виды деятельности: познавательную, трудовую, общественную, спортивно-оздоровительную, художественную, свободное общение, что дает возможность ребенку состояться как личность.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b/>
        </w:rPr>
        <w:t>Цель воспитательной работы</w:t>
      </w:r>
      <w:r w:rsidRPr="0060003C">
        <w:rPr>
          <w:i/>
          <w:iCs/>
          <w:color w:val="000000"/>
        </w:rPr>
        <w:t>: </w:t>
      </w:r>
      <w:r w:rsidRPr="0060003C">
        <w:rPr>
          <w:color w:val="000000"/>
        </w:rPr>
        <w:t>создание условий для развития личности ученика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- свободной, то есть способной к самореализации;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- гуманной, то есть способной на милосердие, доброту, сострадание;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- духовной (испытывающей потребность в познании и самопознании;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стремящейся к красоте и поиску смысла жизни);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- творческой, то есть развивающая способности, интеллект;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испытывающая потребность в знаниях;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- практической (трудолюбивой, знающей народные обычаи и др).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b/>
          <w:bCs/>
          <w:i/>
          <w:iCs/>
          <w:color w:val="000000"/>
          <w:u w:val="single"/>
        </w:rPr>
        <w:t>Задачи: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1.       Создание и поддержание условий для формирования личностных структур, обеспечивающих высокий уровень развития личностного потенциала и его реализации в будущем.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2.       Укрепление здоровья ребёнка средствами физической культуры и спорта.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3.   Вовлечение учащегося в систему дополнительного образования с целью обеспечения самореализации личности.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4.   Воспитание учащегося в духе демократии, свободы, личностного достоиства, уважения прав человека, гражданственности, патриотизма.</w:t>
      </w:r>
    </w:p>
    <w:p w:rsidR="0060003C" w:rsidRPr="0060003C" w:rsidRDefault="0060003C" w:rsidP="0060003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0003C">
        <w:rPr>
          <w:color w:val="000000"/>
        </w:rPr>
        <w:t>5.   Создание условий для участия семей в воспитательном процессе, привлечение родителей к участию в самоуправлении школой</w:t>
      </w:r>
    </w:p>
    <w:p w:rsidR="0060003C" w:rsidRPr="0060003C" w:rsidRDefault="0060003C" w:rsidP="0060003C">
      <w:pPr>
        <w:pStyle w:val="af1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0003C">
        <w:rPr>
          <w:rFonts w:ascii="Times New Roman" w:hAnsi="Times New Roman"/>
          <w:b/>
          <w:sz w:val="24"/>
          <w:szCs w:val="24"/>
        </w:rPr>
        <w:t>Традиционные общешкольные дела и мероприятия.</w:t>
      </w:r>
    </w:p>
    <w:p w:rsidR="0060003C" w:rsidRPr="0060003C" w:rsidRDefault="0060003C" w:rsidP="0060003C">
      <w:pPr>
        <w:pStyle w:val="af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Pr="0060003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 игры, беседы, экскурсии, походы. При подготовке и проведении классных и общешкольных воспитательных мероприятий организаторы широко использовали информационно — коммуникативные технологии, шоу-технологии, деловые игры и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Учащиеся школы принимают активное участие в жизнедеятельности ученического коллектива, в общешкольных мероприятиях, в мероприятиях села, района.</w:t>
      </w:r>
    </w:p>
    <w:p w:rsidR="0060003C" w:rsidRPr="0060003C" w:rsidRDefault="0060003C" w:rsidP="0060003C">
      <w:pPr>
        <w:pStyle w:val="af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 xml:space="preserve">          Годовой круг праздников и традиций, является неотъемлемой частью концепции развития школы. </w:t>
      </w:r>
      <w:proofErr w:type="gramStart"/>
      <w:r w:rsidRPr="0060003C">
        <w:rPr>
          <w:rFonts w:ascii="Times New Roman" w:hAnsi="Times New Roman"/>
          <w:sz w:val="24"/>
          <w:szCs w:val="24"/>
        </w:rPr>
        <w:t>Основной формой  их проведения  стали коллективные творческие дела: праздник «Здравствуй, школа!», «День учителя», смотр строя и песни, конкурс «Песни в военных шинелях», операция «Ветеран живет рядом», конкурс театров здоровья, спортивный праздник «Веселые старты», декада здоровья, праздник «Последнего звонка»,  и т.д.</w:t>
      </w:r>
      <w:proofErr w:type="gramEnd"/>
      <w:r w:rsidRPr="0060003C">
        <w:rPr>
          <w:rFonts w:ascii="Times New Roman" w:hAnsi="Times New Roman"/>
          <w:sz w:val="24"/>
          <w:szCs w:val="24"/>
        </w:rPr>
        <w:t xml:space="preserve">  Каждый праздник совершенствуется год от года, в их содержание привносилось новое с учетом социально-общественных событий и знаменательных дат Республики Татарстан. </w:t>
      </w:r>
    </w:p>
    <w:p w:rsidR="0060003C" w:rsidRPr="0060003C" w:rsidRDefault="0060003C" w:rsidP="0060003C">
      <w:pPr>
        <w:pStyle w:val="af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 xml:space="preserve">           Генератором всей работы в школе в проведении школьных мероприятий неизменно является Совет старшеклассников. Ребята проводят различные игры, конкурсы, викторины, заочные путешествия для учащихся младшего и среднего звена, становятся зачинателями трудовых десантов по благоустройству пришкольной территории. Учащиеся школы проделали большую работу по изучению истории родного города и приняли участие в районных и республиканских мероприятиях:  </w:t>
      </w:r>
    </w:p>
    <w:p w:rsidR="0060003C" w:rsidRDefault="0060003C" w:rsidP="0060003C">
      <w:pPr>
        <w:pStyle w:val="af1"/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60003C" w:rsidRDefault="0060003C" w:rsidP="0060003C">
      <w:pPr>
        <w:pStyle w:val="af1"/>
        <w:spacing w:after="0"/>
        <w:ind w:left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BA1BE3" w:rsidRDefault="00BA1BE3" w:rsidP="0060003C">
      <w:pPr>
        <w:pStyle w:val="af1"/>
        <w:spacing w:after="0"/>
        <w:ind w:left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BA1BE3" w:rsidRDefault="00BA1BE3" w:rsidP="00F1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Достижения  учащихся</w:t>
      </w:r>
    </w:p>
    <w:tbl>
      <w:tblPr>
        <w:tblStyle w:val="a7"/>
        <w:tblW w:w="158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2127"/>
        <w:gridCol w:w="1559"/>
        <w:gridCol w:w="1417"/>
        <w:gridCol w:w="1701"/>
        <w:gridCol w:w="1985"/>
        <w:gridCol w:w="1276"/>
        <w:gridCol w:w="1559"/>
        <w:gridCol w:w="1744"/>
        <w:gridCol w:w="949"/>
      </w:tblGrid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F13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 w:rsidP="00F13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“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Юнармейский 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r>
              <w:t>«Улыбка Гагарина»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r w:rsidR="006141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сылу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en-US"/>
              </w:rPr>
              <w:t>VI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республиканская научно-практическая конференция «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  <w:proofErr w:type="spellStart"/>
            <w:r>
              <w:rPr>
                <w:rFonts w:ascii="Times New Roman" w:hAnsi="Times New Roman" w:cs="Times New Roman"/>
              </w:rPr>
              <w:t>уган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  <w:lang w:val="tt-RU"/>
              </w:rPr>
              <w:t>җир сулышы”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“Әниемнең җылы кочагы”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место</w:t>
            </w: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ңсылу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Сайфуллина 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r>
              <w:rPr>
                <w:lang w:val="tt-RU"/>
              </w:rPr>
              <w:t>Конкурс  народного творчества “Ватан”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Сайфуллина Дина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Ислам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Ак</w:t>
            </w:r>
            <w:proofErr w:type="spellStart"/>
            <w:r>
              <w:rPr>
                <w:rFonts w:ascii="Times New Roman" w:hAnsi="Times New Roman" w:cs="Times New Roman"/>
              </w:rPr>
              <w:t>ция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«Родная речь – Отечества основа»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r>
              <w:t>Конкурс  сочинений «Скажем коррупции «Нет!»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 алга, киләчәккә атлый” татар телле ата-аналар конферен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циясе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 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сылу</w:t>
            </w:r>
            <w:proofErr w:type="spellEnd"/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детско-юношеских театров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Сайяр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ңсылу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Гиниятуллина Ильнара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Махмутов Зул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военно-патриотической песни – 2022»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(5кл)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 уровень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ского  конкурса  исследовательских  работ  учащихся  «Моя  семья в истории страны».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Грамота за  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Ильфар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(7кл),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Ильнара(7кл),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(5кл)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научно- исследовательских, проектных и творческих работ учащихся «Я выбираю село-2022»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Залалиев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Международная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молодежная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научно- практическая конференция им.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К.Насыри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Диплом 3 ст.</w:t>
            </w: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 исследовательских, проектных и творческих работ учащихся «Я выбираю село-2022».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класс) 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Тансылу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(9класс)</w:t>
            </w:r>
          </w:p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Ильнара (8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Дина (9кл) Хайруллина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Инзиля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(7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) 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Экодиктант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- 2022»- Всероссийский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ст.</w:t>
            </w:r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 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</w:p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диплом 3 ст. 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</w:p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 xml:space="preserve">диплом 3 ст. </w:t>
            </w:r>
          </w:p>
          <w:p w:rsidR="00BA1BE3" w:rsidRDefault="00BA1BE3">
            <w:pP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</w:pPr>
          </w:p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832"/>
                <w:sz w:val="24"/>
                <w:szCs w:val="24"/>
                <w:lang w:eastAsia="ru-RU"/>
              </w:rPr>
              <w:t>диплом 3 ст. диплом 3 ст.</w:t>
            </w: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 исследовательских, проектных и творческих работ учащихся «Я выбираю село-2022».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(5кл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 конкурс  исследовательских  работ  учащихся  «Моя  семья в истории страны».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Диплом победите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(5 класс).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творческий конкурс «Вперед – в прошлое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класс).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творческий конкурс «Вперед – в прошлое 2022»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(7 класс).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VI</w:t>
            </w:r>
            <w:r w:rsidRPr="00BA1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Times New Roman" w:hAnsi="Times New Roman" w:cs="Times New Roman"/>
                <w:sz w:val="24"/>
                <w:szCs w:val="24"/>
              </w:rPr>
              <w:t>заочная конференция школьников и  студентов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 «Моя будущая профессия»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(9 класс).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 эссе  «Здоровое  питани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путь  к здоровью  человека»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4A442A"/>
                <w:sz w:val="24"/>
                <w:szCs w:val="24"/>
                <w:lang w:val="tt-RU"/>
              </w:rPr>
              <w:t>Шигабиева    Рания  (5 кл).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Всероссийский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детский     экологический  форум«Зеленая  планета 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4A442A"/>
                <w:sz w:val="24"/>
                <w:szCs w:val="24"/>
                <w:lang w:val="tt-RU"/>
              </w:rPr>
              <w:t>Диплом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Calibri" w:hAnsi="Times New Roman" w:cs="Times New Roman"/>
                <w:color w:val="4A442A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Шигабиева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Рания   (5 кл) , Хасанов    Ильфар  (7 кл)  ,Махмутов  Зульфат  (9кл)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XX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Всероссийский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детский     экологический  форум«Зеленая  планета 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Диплом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участника</w:t>
            </w:r>
          </w:p>
          <w:p w:rsidR="00BA1BE3" w:rsidRDefault="00BA1BE3">
            <w:pPr>
              <w:ind w:left="113"/>
              <w:jc w:val="both"/>
              <w:rPr>
                <w:rFonts w:ascii="Times New Roman" w:eastAsia="Calibri" w:hAnsi="Times New Roman" w:cs="Times New Roman"/>
                <w:color w:val="4A442A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 «Я и Красная книга»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 за участие</w:t>
            </w:r>
          </w:p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Ильнара (8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Шамсутдинова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 научно-практическая конференция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Экоград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Ильфар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(8кл)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 научно-практическая конференция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Экоград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BE3" w:rsidTr="00F13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творческий  природоохранный  конкурс   «Альтернативная  новогодняя  елочка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7"/>
        <w:gridCol w:w="1559"/>
        <w:gridCol w:w="1417"/>
        <w:gridCol w:w="1701"/>
        <w:gridCol w:w="1985"/>
        <w:gridCol w:w="1276"/>
        <w:gridCol w:w="1559"/>
        <w:gridCol w:w="1744"/>
        <w:gridCol w:w="949"/>
      </w:tblGrid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BA1BE3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Мусин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Рузаль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3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Конкурс-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акция «Письмо солдату» в номинации «Письмо солдату»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Раиля,4 класс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ый конкурс по математике "Лига эрудитов- 2"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место</w:t>
            </w: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видео-роликов “Дембель-ский альбом”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Олимпиада "Безопасность на дорогах"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видеороликов «Лучший уголок по безопасности дорожного движения»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Марафон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лимпиада "Космическое приключение"</w:t>
            </w:r>
          </w:p>
          <w:p w:rsidR="00BA1BE3" w:rsidRDefault="00BA1BE3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ЮИД «Безопасное колесо»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"Спасибо учителям!" Стихи об учителе.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Мусин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Рузаль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Конкурс-акция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"Письмо солдату"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Мусин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Рузаль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 этап V республиканского творческого конкурса рисунков и чтецов "Солдатами не рождаются"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1BE3" w:rsidTr="00BA1BE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ШигабиеваРаиля,4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новогодних елочных игрушек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BE3" w:rsidRDefault="00BA1B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Style w:val="a7"/>
        <w:tblW w:w="1573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2127"/>
        <w:gridCol w:w="1559"/>
        <w:gridCol w:w="1417"/>
        <w:gridCol w:w="1701"/>
        <w:gridCol w:w="1985"/>
        <w:gridCol w:w="1276"/>
        <w:gridCol w:w="1559"/>
        <w:gridCol w:w="1744"/>
        <w:gridCol w:w="949"/>
      </w:tblGrid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Природа в объективе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Конкурс чтецов «</w:t>
            </w:r>
            <w:proofErr w:type="gramStart"/>
            <w:r>
              <w:t>Мама-самое</w:t>
            </w:r>
            <w:proofErr w:type="gramEnd"/>
            <w:r>
              <w:t xml:space="preserve"> прекрасное слово на свете»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Мы против коррупции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Конкурс чтецов «</w:t>
            </w:r>
            <w:proofErr w:type="gramStart"/>
            <w:r>
              <w:t>Мама-самое</w:t>
            </w:r>
            <w:proofErr w:type="gramEnd"/>
            <w:r>
              <w:t xml:space="preserve"> прекрасное слово на свете»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 xml:space="preserve">Конкурс чтецов </w:t>
            </w:r>
            <w:r>
              <w:lastRenderedPageBreak/>
              <w:t>«Солдатами не рождаются»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Природа в объективе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Конкурс чтецов «</w:t>
            </w:r>
            <w:proofErr w:type="gramStart"/>
            <w:r>
              <w:t>Мама-самое</w:t>
            </w:r>
            <w:proofErr w:type="gramEnd"/>
            <w:r>
              <w:t xml:space="preserve"> прекрасное слово на свете»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Мы против коррупции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Конкурс чтецов «</w:t>
            </w:r>
            <w:proofErr w:type="gramStart"/>
            <w:r>
              <w:t>Мама-самое</w:t>
            </w:r>
            <w:proofErr w:type="gramEnd"/>
            <w:r>
              <w:t xml:space="preserve"> прекрасное слово на свете»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r>
              <w:t>Конкурс чтецов «Солдатами не рождаются»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9B2A8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9B2A8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Республиканской историко-литературной конференции учителей и школьников </w:t>
            </w:r>
            <w:r>
              <w:rPr>
                <w:rFonts w:ascii="Times New Roman" w:hAnsi="Times New Roman" w:cs="Times New Roman"/>
              </w:rPr>
              <w:lastRenderedPageBreak/>
              <w:t>имени Боратынского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призёр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XI</w:t>
            </w:r>
            <w:r w:rsidRPr="009B2A8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республиканский конкурс научно-исследовательских работ проектных и творческих работ учащихся 1-9 класс.  «Я выбираю село»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9B2A85" w:rsidTr="00F132A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(победитель, призер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..)</w:t>
            </w:r>
            <w:proofErr w:type="gramEnd"/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Фаезова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чтецов «Мой родной язык»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весенняя олимпиаде по окружающему миру и экологии для 1﻿-﻿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 на 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2022 г.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Конкурсе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чтецов «Мой родной язык»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AFAF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</w:rPr>
              <w:t>Фаиль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Всероссийская  осенняя олимпиада «Безопасные дороги» 2022 г. для 2﻿-﻿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 на 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Ильяс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«Письмо солдату», 26.10.2022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AFAF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Хасанов </w:t>
            </w:r>
            <w:proofErr w:type="spellStart"/>
            <w:r>
              <w:rPr>
                <w:rFonts w:ascii="Times New Roman" w:hAnsi="Times New Roman" w:cs="Times New Roman"/>
              </w:rPr>
              <w:t>Рузаль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Всероссийская  осенняя олимпиада «Безопасные дороги» 2022 г. </w:t>
            </w:r>
            <w:r>
              <w:rPr>
                <w:rFonts w:ascii="Times New Roman" w:hAnsi="Times New Roman" w:cs="Times New Roman"/>
              </w:rPr>
              <w:lastRenderedPageBreak/>
              <w:t>для 2﻿-﻿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 на 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класс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«Письмо солдату» 26.10.2022 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AFAF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Сафин </w:t>
            </w:r>
            <w:proofErr w:type="spellStart"/>
            <w:r>
              <w:rPr>
                <w:rFonts w:ascii="Times New Roman" w:hAnsi="Times New Roman" w:cs="Times New Roman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Всероссийская  осенняя олимпиада «Безопасные дороги» 2022 г. для 2﻿-﻿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 на 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AFAF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Зарина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Всероссийская  осенняя олимпиада «Безопасные дороги» 2022 г. для 2﻿-﻿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 на 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hd w:val="clear" w:color="auto" w:fill="FAFAFA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shd w:val="clear" w:color="auto" w:fill="FAFAFA"/>
              </w:rPr>
              <w:t>Рузаль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осенняя олимпиада  по русскому языку и литературе для 2﻿-﻿</w:t>
            </w:r>
            <w:proofErr w:type="spellStart"/>
            <w:r>
              <w:rPr>
                <w:rFonts w:ascii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класса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</w:tr>
      <w:tr w:rsidR="009B2A85" w:rsidTr="009B2A8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  <w:shd w:val="clear" w:color="auto" w:fill="FAFAFA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A85" w:rsidRDefault="009B2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2A85" w:rsidRDefault="009B2A85" w:rsidP="009B2A85">
      <w:pPr>
        <w:rPr>
          <w:rFonts w:ascii="Times New Roman" w:hAnsi="Times New Roman" w:cs="Times New Roman"/>
          <w:b/>
          <w:sz w:val="24"/>
          <w:szCs w:val="24"/>
        </w:rPr>
      </w:pPr>
    </w:p>
    <w:p w:rsidR="00EA4A18" w:rsidRDefault="00EA4A18" w:rsidP="00EA4A18">
      <w:pPr>
        <w:spacing w:after="0" w:line="240" w:lineRule="auto"/>
        <w:ind w:left="11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Список победителей и призеров муни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ципального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этапа всероссийской/республиканской олимпиады</w:t>
      </w:r>
    </w:p>
    <w:p w:rsidR="00917A53" w:rsidRDefault="00EA4A18" w:rsidP="00EA4A18">
      <w:pPr>
        <w:spacing w:after="0" w:line="240" w:lineRule="auto"/>
        <w:ind w:left="11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школьников в 2022 – 2023 учебном году</w:t>
      </w:r>
    </w:p>
    <w:p w:rsidR="00EA4A18" w:rsidRPr="00DC5537" w:rsidRDefault="00EA4A18" w:rsidP="00EA4A18">
      <w:pPr>
        <w:spacing w:after="0" w:line="240" w:lineRule="auto"/>
        <w:ind w:left="11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113" w:type="dxa"/>
        <w:tblLook w:val="04A0" w:firstRow="1" w:lastRow="0" w:firstColumn="1" w:lastColumn="0" w:noHBand="0" w:noVBand="1"/>
      </w:tblPr>
      <w:tblGrid>
        <w:gridCol w:w="4891"/>
        <w:gridCol w:w="4895"/>
        <w:gridCol w:w="4887"/>
      </w:tblGrid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Pr="00BA66B7" w:rsidRDefault="00917A53" w:rsidP="00EA4A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6B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Pr="00BA66B7" w:rsidRDefault="00917A53" w:rsidP="00EA4A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6B7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Pr="00BA66B7" w:rsidRDefault="00BA66B7" w:rsidP="00EA4A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</w:t>
            </w:r>
            <w:proofErr w:type="spellStart"/>
            <w:r w:rsidR="00917A53" w:rsidRPr="00BA66B7">
              <w:rPr>
                <w:rFonts w:ascii="Times New Roman" w:hAnsi="Times New Roman" w:cs="Times New Roman"/>
                <w:b/>
                <w:sz w:val="24"/>
                <w:szCs w:val="24"/>
              </w:rPr>
              <w:t>есто</w:t>
            </w:r>
            <w:proofErr w:type="spellEnd"/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Шамсутдин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Гатауллина Таңсылу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Сайфуллина Дина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Гатауллина Таңсылу 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Шамсутдинва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Ильнара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Шамсутдинва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17A53" w:rsidTr="00917A53"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A53" w:rsidRP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A53" w:rsidRDefault="00917A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Шамсутдинва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A53" w:rsidRPr="00917A53" w:rsidRDefault="00917A53" w:rsidP="00BA66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</w:tbl>
    <w:p w:rsidR="00917A53" w:rsidRDefault="00917A53" w:rsidP="00917A53">
      <w:pPr>
        <w:spacing w:after="0" w:line="240" w:lineRule="auto"/>
        <w:ind w:left="113"/>
        <w:jc w:val="both"/>
        <w:rPr>
          <w:rFonts w:ascii="Times New Roman" w:hAnsi="Times New Roman" w:cs="Times New Roman"/>
          <w:sz w:val="24"/>
          <w:szCs w:val="24"/>
        </w:rPr>
      </w:pPr>
    </w:p>
    <w:p w:rsidR="00BA1BE3" w:rsidRDefault="00BA1BE3" w:rsidP="0060003C">
      <w:pPr>
        <w:pStyle w:val="af1"/>
        <w:spacing w:after="0"/>
        <w:ind w:left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60003C" w:rsidRPr="0060003C" w:rsidRDefault="00967571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</w:t>
      </w:r>
      <w:r w:rsidR="0060003C" w:rsidRPr="0060003C">
        <w:rPr>
          <w:rFonts w:ascii="Times New Roman" w:hAnsi="Times New Roman"/>
          <w:sz w:val="24"/>
          <w:szCs w:val="24"/>
        </w:rPr>
        <w:t>Наша школа строит свою деятельность, моделирует и проектирует свое развитие в зависимости от собственной специфики, успешно реализуя обязательные федеральные и региональные программы обучения и воспитания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Школа осуществляет свою деятельность по следующим основным направлениям: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- гражданско-патриотическое воспитание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- экологическое воспитание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-художественно-эстетическое и нравственное воспитание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- научно-познавательная деятельность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- спортивно-оздоровительная работа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60003C">
        <w:rPr>
          <w:rFonts w:ascii="Times New Roman" w:hAnsi="Times New Roman"/>
          <w:sz w:val="24"/>
          <w:szCs w:val="24"/>
        </w:rPr>
        <w:t xml:space="preserve">- </w:t>
      </w:r>
      <w:r w:rsidRPr="0060003C">
        <w:rPr>
          <w:rFonts w:ascii="Times New Roman" w:hAnsi="Times New Roman"/>
          <w:sz w:val="24"/>
          <w:szCs w:val="24"/>
          <w:lang w:val="tt-RU"/>
        </w:rPr>
        <w:t>трудовое воспитание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60003C">
        <w:rPr>
          <w:rFonts w:ascii="Times New Roman" w:hAnsi="Times New Roman"/>
          <w:sz w:val="24"/>
          <w:szCs w:val="24"/>
          <w:lang w:val="tt-RU"/>
        </w:rPr>
        <w:t>- социально-значимое направление</w:t>
      </w:r>
    </w:p>
    <w:p w:rsidR="0060003C" w:rsidRPr="0060003C" w:rsidRDefault="0060003C" w:rsidP="0096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003C">
        <w:rPr>
          <w:rFonts w:ascii="Times New Roman" w:hAnsi="Times New Roman"/>
          <w:sz w:val="24"/>
          <w:szCs w:val="24"/>
        </w:rPr>
        <w:t>В педагогическом коллективе школы  достаточно учителей, обеспечивающих разностороннее развитие и высокий уровень воспитанности учащихся. Распространяя передовой педагогический опыт, учителя участвуют на различных семинарах и конкурсах педагогического мастерства. Они отличаются умением владеть современными технологиями внеурочной деятельности, умением диагностировать уровень воспитанности учащихся и корректировать реальный рост их развития, также умением эффективно организовывать воспитательную работу с учащимися класса.          Классные руководители внедряют систему папок индивидуальных достижений учащихся «портфолио» как формы объективной и достоверной фиксации индивидуальных результатов обучающихся, достигнутых в разнообразных видах деятельности- учебной, творческой, социальной, коммуникативной.</w:t>
      </w:r>
    </w:p>
    <w:p w:rsidR="008C7BBC" w:rsidRPr="005710E5" w:rsidRDefault="008C7BBC" w:rsidP="009675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Дополнительное образование</w:t>
      </w:r>
    </w:p>
    <w:p w:rsidR="008C7BBC" w:rsidRPr="005710E5" w:rsidRDefault="008C7BBC" w:rsidP="0096757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Дополнительное образование ведется по программам следующей направленности:</w:t>
      </w:r>
    </w:p>
    <w:p w:rsidR="008C7BBC" w:rsidRPr="005710E5" w:rsidRDefault="008C7BBC" w:rsidP="0096757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− естественно-научное;</w:t>
      </w:r>
    </w:p>
    <w:p w:rsidR="008C7BBC" w:rsidRPr="005710E5" w:rsidRDefault="008C7BBC" w:rsidP="0096757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− физкультурно-спортивное.</w:t>
      </w:r>
    </w:p>
    <w:p w:rsidR="008C7BBC" w:rsidRPr="00C544AD" w:rsidRDefault="008C7BBC" w:rsidP="0096757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C544AD" w:rsidRDefault="008C7BBC" w:rsidP="0096757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IV. Содержание и качество подготовки</w:t>
      </w:r>
    </w:p>
    <w:p w:rsidR="008C7BBC" w:rsidRPr="005710E5" w:rsidRDefault="00350FB1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</w:t>
      </w:r>
      <w:r w:rsidR="008C7BB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</w:t>
      </w:r>
      <w:r w:rsidR="00D64A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тистика показателей за 201</w:t>
      </w:r>
      <w:r w:rsidR="00D64A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</w:t>
      </w:r>
      <w:r w:rsidR="00D64A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64A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D64A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</w:t>
      </w:r>
      <w:r w:rsidR="008C7BB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годы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7289"/>
        <w:gridCol w:w="1439"/>
        <w:gridCol w:w="1439"/>
        <w:gridCol w:w="1439"/>
        <w:gridCol w:w="2137"/>
      </w:tblGrid>
      <w:tr w:rsidR="008C7BBC" w:rsidRPr="005710E5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End"/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="00A127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9</w:t>
            </w:r>
            <w:r w:rsidR="00A127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–20</w:t>
            </w:r>
            <w:r w:rsidR="00A127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20</w:t>
            </w:r>
            <w:r w:rsidR="008C7BBC"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A12727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21</w:t>
            </w:r>
            <w:r w:rsidR="001A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B23E53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конец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</w:t>
            </w:r>
            <w:r w:rsidR="008C7BBC"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8C7BBC" w:rsidRPr="005710E5" w:rsidTr="005E1E9C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E95308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B23E53" w:rsidRDefault="00B23E53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EB13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9</w:t>
            </w:r>
          </w:p>
        </w:tc>
      </w:tr>
      <w:tr w:rsidR="008C7BBC" w:rsidRPr="005710E5" w:rsidTr="005E1E9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E95308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21</w:t>
            </w:r>
          </w:p>
        </w:tc>
      </w:tr>
      <w:tr w:rsidR="008C7BBC" w:rsidRPr="005710E5" w:rsidTr="005E1E9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E95308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D64A41" w:rsidRDefault="00D64A4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540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8</w:t>
            </w:r>
          </w:p>
        </w:tc>
      </w:tr>
      <w:tr w:rsidR="008C7BBC" w:rsidRPr="005710E5" w:rsidTr="005E1E9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C7BBC" w:rsidRPr="005710E5" w:rsidTr="008C7BBC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учеников, оставленных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повторное обучение: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</w:tr>
      <w:tr w:rsidR="008C7BBC" w:rsidRPr="005710E5" w:rsidTr="008C7BBC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 получили аттестата: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об основном общем образовании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среднем общем образовании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</w:tr>
      <w:tr w:rsidR="008C7BBC" w:rsidRPr="005710E5" w:rsidTr="008C7BBC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5710E5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Окончили школу </w:t>
            </w:r>
            <w:r w:rsidR="008C7BBC"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аттестатом</w:t>
            </w:r>
          </w:p>
          <w:p w:rsidR="008C7BBC" w:rsidRPr="005710E5" w:rsidRDefault="005710E5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с отличием</w:t>
            </w:r>
            <w:r w:rsidR="008C7BBC"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в основной школе 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A12727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E95308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A12727" w:rsidRDefault="00A1272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</w:tr>
      <w:tr w:rsidR="008C7BBC" w:rsidRPr="005710E5" w:rsidTr="008C7BB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 средней школе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A12727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</w:p>
        </w:tc>
      </w:tr>
    </w:tbl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Приведенная статистика показывает, что положительная динамика успешного освоения основных образо</w:t>
      </w:r>
      <w:r w:rsidR="00DE044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вательных программ сохраняется.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Профильного и углубленного обучения в Школе нет.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</w:t>
      </w:r>
      <w:r w:rsidR="00DE044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хся</w:t>
      </w:r>
      <w:proofErr w:type="gramEnd"/>
      <w:r w:rsidR="00DE044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ОВЗ в 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22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 в Школе не было.</w:t>
      </w:r>
      <w:r w:rsidR="00DE044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Краткий анализ динамики результатов успеваемости и качества знаний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Результаты освоения учащимися программ начального общего образования по </w:t>
      </w:r>
      <w:r w:rsidR="00540E1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показателю «успеваемость» в 202</w:t>
      </w:r>
      <w:r w:rsidR="00540E1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>2</w:t>
      </w: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учебном году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</w:t>
      </w:r>
    </w:p>
    <w:tbl>
      <w:tblPr>
        <w:tblW w:w="9509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724"/>
        <w:gridCol w:w="898"/>
        <w:gridCol w:w="354"/>
        <w:gridCol w:w="156"/>
        <w:gridCol w:w="1262"/>
        <w:gridCol w:w="390"/>
        <w:gridCol w:w="1382"/>
        <w:gridCol w:w="510"/>
        <w:gridCol w:w="614"/>
        <w:gridCol w:w="350"/>
        <w:gridCol w:w="614"/>
        <w:gridCol w:w="350"/>
        <w:gridCol w:w="839"/>
        <w:gridCol w:w="538"/>
        <w:gridCol w:w="156"/>
      </w:tblGrid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 них успевают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 успевают</w:t>
            </w:r>
          </w:p>
        </w:tc>
        <w:tc>
          <w:tcPr>
            <w:tcW w:w="136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условно</w:t>
            </w: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 них н/а</w:t>
            </w:r>
          </w:p>
        </w:tc>
        <w:tc>
          <w:tcPr>
            <w:tcW w:w="136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4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отметкам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 «4» 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отметками</w:t>
            </w:r>
          </w:p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40E15" w:rsidRDefault="00540E15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7</w:t>
            </w:r>
          </w:p>
        </w:tc>
        <w:tc>
          <w:tcPr>
            <w:tcW w:w="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9D3D70" w:rsidRDefault="009D3D7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7</w:t>
            </w:r>
          </w:p>
        </w:tc>
        <w:tc>
          <w:tcPr>
            <w:tcW w:w="4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9D3D70" w:rsidRDefault="009D3D7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58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8850A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7</w:t>
            </w:r>
          </w:p>
        </w:tc>
        <w:tc>
          <w:tcPr>
            <w:tcW w:w="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8850A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7</w:t>
            </w:r>
          </w:p>
        </w:tc>
        <w:tc>
          <w:tcPr>
            <w:tcW w:w="4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8850A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8850A1" w:rsidRDefault="008850A1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val="tt-RU" w:eastAsia="ru-RU"/>
              </w:rPr>
              <w:t>58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003A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584B90">
        <w:trPr>
          <w:gridAfter w:val="1"/>
          <w:wAfter w:w="205" w:type="dxa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9112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9112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16</w:t>
            </w:r>
          </w:p>
        </w:tc>
        <w:tc>
          <w:tcPr>
            <w:tcW w:w="4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A9112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525573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525573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525573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84B90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84B9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3D23D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2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Если сравнить результаты освоения обучающимися программ начального общего образования по 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показателю «успеваемость» в 202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2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 с результатами освоения учащимися программ начального общего образования по 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показателю «успеваемость» в 20</w:t>
      </w:r>
      <w:r w:rsidR="00540E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22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году, то можно отметить, что процент учащихся, окончивших на «4» и «5», вырос на </w:t>
      </w:r>
      <w:r w:rsidR="00965D14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 процентов.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40E15" w:rsidRDefault="00540E15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540E15" w:rsidRDefault="00540E15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540E15" w:rsidRDefault="00540E15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540E15" w:rsidRDefault="00540E15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Результаты освоения учащимися программ основного общего образования по </w:t>
      </w:r>
      <w:r w:rsidR="002424A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показателю «успеваемость» в 2022</w:t>
      </w:r>
      <w:r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году</w:t>
      </w:r>
    </w:p>
    <w:tbl>
      <w:tblPr>
        <w:tblW w:w="97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724"/>
        <w:gridCol w:w="640"/>
        <w:gridCol w:w="518"/>
        <w:gridCol w:w="1382"/>
        <w:gridCol w:w="510"/>
        <w:gridCol w:w="1382"/>
        <w:gridCol w:w="390"/>
        <w:gridCol w:w="614"/>
        <w:gridCol w:w="350"/>
        <w:gridCol w:w="614"/>
        <w:gridCol w:w="350"/>
        <w:gridCol w:w="929"/>
        <w:gridCol w:w="448"/>
      </w:tblGrid>
      <w:tr w:rsidR="008C7BBC" w:rsidRPr="005710E5" w:rsidTr="007A404A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</w:p>
        </w:tc>
        <w:tc>
          <w:tcPr>
            <w:tcW w:w="1158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 них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успевают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177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192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условно</w:t>
            </w:r>
          </w:p>
        </w:tc>
      </w:tr>
      <w:tr w:rsidR="008C7BBC" w:rsidRPr="005710E5" w:rsidTr="007A404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7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 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C7BBC" w:rsidRPr="005710E5" w:rsidTr="007A404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«4» 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«5»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67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</w:t>
            </w:r>
            <w:r w:rsidR="00054480"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7A404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7A404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67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05448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67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8C7BBC" w:rsidRPr="005710E5" w:rsidTr="007A404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2424A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18</w:t>
            </w:r>
          </w:p>
        </w:tc>
        <w:tc>
          <w:tcPr>
            <w:tcW w:w="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3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054480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20069" w:rsidP="0005448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23</w:t>
            </w:r>
          </w:p>
        </w:tc>
        <w:tc>
          <w:tcPr>
            <w:tcW w:w="6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C7BBC" w:rsidRPr="005710E5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Если сравнить результаты освоения обучающимися программ основного общего образования по показателю «успеваемость» в 2019 году с результатами освоения учащимися программ основного общего образования по показателю «успеваемость» в 2018 году, то можно отметить, что процент учащихся, окончивших на «4» и «5», </w:t>
      </w:r>
      <w:r w:rsidR="002E1264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изменился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процент учащихся, окончивших на «5», </w:t>
      </w:r>
      <w:r w:rsidR="002E1264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понизился.</w:t>
      </w: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C7BBC" w:rsidRPr="005710E5" w:rsidRDefault="001A7E28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Результаты сдачи ОГЭ 2020</w:t>
      </w:r>
      <w:r w:rsidR="008C7BBC" w:rsidRPr="005710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года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1612"/>
        <w:gridCol w:w="2492"/>
        <w:gridCol w:w="2492"/>
        <w:gridCol w:w="2492"/>
      </w:tblGrid>
      <w:tr w:rsidR="004B72A9" w:rsidRPr="005710E5" w:rsidTr="004B72A9">
        <w:trPr>
          <w:trHeight w:val="1160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Сдавали всего</w:t>
            </w:r>
          </w:p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Сколько обучающихся</w:t>
            </w:r>
          </w:p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получили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Сколько обучающихся</w:t>
            </w:r>
          </w:p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получили «4»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Сколько обучающихся</w:t>
            </w:r>
          </w:p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получили «3»</w:t>
            </w:r>
          </w:p>
        </w:tc>
      </w:tr>
      <w:tr w:rsidR="004B72A9" w:rsidRPr="005710E5" w:rsidTr="004B72A9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3220FB" w:rsidRDefault="003220FB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3220FB" w:rsidRDefault="003220FB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4B72A9" w:rsidRPr="005710E5" w:rsidTr="004B72A9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3220FB" w:rsidRDefault="003220FB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3220FB" w:rsidRDefault="003220FB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4B72A9" w:rsidRPr="005710E5" w:rsidTr="004B72A9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72A9" w:rsidRPr="005710E5" w:rsidRDefault="000A4DA6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0A4DA6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4B72A9" w:rsidRPr="005710E5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4B72A9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0A4DA6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0A4DA6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0A4DA6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72A9" w:rsidRPr="005710E5" w:rsidRDefault="004B72A9" w:rsidP="004B72A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710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</w:tbl>
    <w:p w:rsidR="008C7BBC" w:rsidRPr="005710E5" w:rsidRDefault="003220F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2</w:t>
      </w:r>
      <w:r w:rsidR="008C7BB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 обучающиеся показали </w:t>
      </w:r>
      <w:r w:rsidR="004B72A9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отличные</w:t>
      </w:r>
      <w:r w:rsidR="008C7BBC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результаты ОГЭ. </w:t>
      </w:r>
    </w:p>
    <w:p w:rsidR="004B72A9" w:rsidRPr="005710E5" w:rsidRDefault="004B72A9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C7BBC" w:rsidRPr="005710E5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V.  Оценка функционирования внутренней системы оценки качества образования</w:t>
      </w:r>
    </w:p>
    <w:p w:rsidR="008C7BBC" w:rsidRPr="005710E5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утверждено </w:t>
      </w:r>
      <w:hyperlink r:id="rId11" w:anchor="/document/118/30289/" w:history="1">
        <w:r w:rsidRPr="005710E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положение о внутренней системе оценки качества образования</w:t>
        </w:r>
      </w:hyperlink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По итогам оценки качества образования в</w:t>
      </w:r>
      <w:r w:rsidR="00C544AD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201</w:t>
      </w:r>
      <w:r w:rsidR="00C544AD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 выявлено, что уровень метапредметных результатов соответствуют среднему уровню, сформированность личностных</w:t>
      </w:r>
      <w:r w:rsidR="00C544AD"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результатов высока</w:t>
      </w:r>
      <w:r w:rsidR="005710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я.</w:t>
      </w:r>
    </w:p>
    <w:p w:rsidR="000A4DA6" w:rsidRDefault="000A4DA6" w:rsidP="005710E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D3E03" w:rsidRPr="00E2405B" w:rsidRDefault="001D3E03" w:rsidP="005710E5">
      <w:pPr>
        <w:jc w:val="center"/>
        <w:rPr>
          <w:rFonts w:ascii="Times New Roman" w:hAnsi="Times New Roman"/>
          <w:b/>
          <w:sz w:val="24"/>
          <w:szCs w:val="24"/>
        </w:rPr>
      </w:pPr>
      <w:r w:rsidRPr="00E2405B">
        <w:rPr>
          <w:rFonts w:ascii="Times New Roman" w:hAnsi="Times New Roman"/>
          <w:b/>
          <w:sz w:val="24"/>
          <w:szCs w:val="24"/>
        </w:rPr>
        <w:t>Качество знаний по предметам учебного плана по итогам  года</w:t>
      </w:r>
    </w:p>
    <w:tbl>
      <w:tblPr>
        <w:tblW w:w="8092" w:type="dxa"/>
        <w:tblInd w:w="93" w:type="dxa"/>
        <w:tblLook w:val="04A0" w:firstRow="1" w:lastRow="0" w:firstColumn="1" w:lastColumn="0" w:noHBand="0" w:noVBand="1"/>
      </w:tblPr>
      <w:tblGrid>
        <w:gridCol w:w="2879"/>
        <w:gridCol w:w="1212"/>
        <w:gridCol w:w="1482"/>
        <w:gridCol w:w="1037"/>
        <w:gridCol w:w="1482"/>
      </w:tblGrid>
      <w:tr w:rsidR="001D3E03" w:rsidRPr="00E2405B" w:rsidTr="00B4446A">
        <w:trPr>
          <w:trHeight w:val="750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2-4 кл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1D3E03" w:rsidRDefault="001D3E03" w:rsidP="001D3E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5-9  кл</w:t>
            </w:r>
          </w:p>
        </w:tc>
      </w:tr>
      <w:tr w:rsidR="001D3E03" w:rsidRPr="00E2405B" w:rsidTr="00B4446A">
        <w:trPr>
          <w:trHeight w:val="900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предметы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качество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успеваемость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качество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успеваемость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lastRenderedPageBreak/>
              <w:t>русский язык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43345A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 w:rsidR="0043345A">
              <w:rPr>
                <w:rFonts w:ascii="Times New Roman" w:hAnsi="Times New Roman"/>
                <w:color w:val="000000"/>
              </w:rPr>
              <w:t>72,73</w:t>
            </w:r>
            <w:r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63,16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43345A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литературное чтение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43345A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литература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63,16%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математика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43345A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алгебра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46,67%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43345A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геометрия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Pr="00E2405B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45A" w:rsidRDefault="0043345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46,67%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345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54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(татарский) язык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81,82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73,68%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72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Литературное чтение на родном (татарском) языке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B4446A" w:rsidRPr="00E2405B" w:rsidTr="00B4446A">
        <w:trPr>
          <w:trHeight w:val="72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46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Родная (татарская) литература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46A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46A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46A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84,21%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46A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окружающий мир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 w:rsidR="00B4446A">
              <w:rPr>
                <w:rFonts w:ascii="Times New Roman" w:hAnsi="Times New Roman"/>
                <w:color w:val="000000"/>
              </w:rPr>
              <w:t>90,91</w:t>
            </w:r>
            <w:r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D3E03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Английский язык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90,91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78,95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8A1EBB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EBB" w:rsidRPr="00E2405B" w:rsidRDefault="008A1EBB" w:rsidP="008A1EB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Второй иностранный (французский язык)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EBB" w:rsidRDefault="008A1EBB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EBB" w:rsidRDefault="008A1EBB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1EBB" w:rsidRDefault="008A1EBB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1EBB" w:rsidRDefault="008A1EBB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Биология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63,16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73,68</w:t>
            </w:r>
            <w:r w:rsidR="001D3E0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</w:rPr>
            </w:pPr>
            <w:r w:rsidRPr="00E2405B">
              <w:rPr>
                <w:rFonts w:ascii="Times New Roman" w:hAnsi="Times New Roman"/>
              </w:rPr>
              <w:t>ИЗО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63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405B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405B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  <w:r w:rsidR="001D3E0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История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68,42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Музыка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ОБЖ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Обществознание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B4446A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66,67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6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D3E03" w:rsidRPr="00E2405B" w:rsidRDefault="008A1EBB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ОДНКНР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lastRenderedPageBreak/>
              <w:t>Технология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8A1EBB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93,33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Физкультура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2405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100%</w:t>
            </w:r>
            <w:r w:rsidRPr="00E2405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Физика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8A1EBB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33,33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1D3E03" w:rsidRPr="00E2405B" w:rsidTr="00B4446A">
        <w:trPr>
          <w:trHeight w:val="300"/>
        </w:trPr>
        <w:tc>
          <w:tcPr>
            <w:tcW w:w="2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Химия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 w:rsidRPr="00E2405B">
              <w:rPr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8A1EBB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1D3E03">
              <w:rPr>
                <w:color w:val="000000"/>
              </w:rPr>
              <w:t>%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E03" w:rsidRPr="00E2405B" w:rsidRDefault="001D3E03" w:rsidP="001D3E03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</w:tbl>
    <w:p w:rsidR="001D3E03" w:rsidRDefault="001D3E03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F6386F" w:rsidRPr="00F6386F" w:rsidRDefault="00F6386F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F6386F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Итоги диагностических работ по оценке метапредметных результатов в начальных классах</w:t>
      </w:r>
    </w:p>
    <w:p w:rsidR="00F6386F" w:rsidRPr="00F6386F" w:rsidRDefault="00F6386F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6386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2 класс: </w:t>
      </w: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9"/>
        <w:gridCol w:w="2126"/>
        <w:gridCol w:w="1701"/>
      </w:tblGrid>
      <w:tr w:rsidR="00F6386F" w:rsidRPr="00F6386F" w:rsidTr="00F6386F">
        <w:tc>
          <w:tcPr>
            <w:tcW w:w="3249" w:type="dxa"/>
            <w:vMerge w:val="restart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Уровень сформированности предм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тных умений</w:t>
            </w:r>
          </w:p>
        </w:tc>
        <w:tc>
          <w:tcPr>
            <w:tcW w:w="212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86F" w:rsidRPr="00F6386F" w:rsidTr="00F6386F">
        <w:tc>
          <w:tcPr>
            <w:tcW w:w="3249" w:type="dxa"/>
            <w:vMerge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Кол-во (чел.)</w:t>
            </w:r>
          </w:p>
        </w:tc>
        <w:tc>
          <w:tcPr>
            <w:tcW w:w="1701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6386F" w:rsidRPr="00F6386F" w:rsidTr="00F6386F">
        <w:tc>
          <w:tcPr>
            <w:tcW w:w="3249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212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</w:tr>
      <w:tr w:rsidR="00F6386F" w:rsidRPr="00F6386F" w:rsidTr="00F6386F">
        <w:tc>
          <w:tcPr>
            <w:tcW w:w="3249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12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F6386F" w:rsidRPr="00F6386F" w:rsidTr="00F6386F">
        <w:tc>
          <w:tcPr>
            <w:tcW w:w="3249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Ниже базового уровня</w:t>
            </w:r>
          </w:p>
        </w:tc>
        <w:tc>
          <w:tcPr>
            <w:tcW w:w="212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6386F" w:rsidRPr="00F6386F" w:rsidRDefault="00F6386F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5"/>
        <w:gridCol w:w="1296"/>
        <w:gridCol w:w="1418"/>
        <w:gridCol w:w="1276"/>
        <w:gridCol w:w="1417"/>
        <w:gridCol w:w="1276"/>
        <w:gridCol w:w="1276"/>
      </w:tblGrid>
      <w:tr w:rsidR="00F6386F" w:rsidRPr="00BD1FE9" w:rsidTr="00F6386F">
        <w:tc>
          <w:tcPr>
            <w:tcW w:w="2094" w:type="dxa"/>
            <w:vMerge w:val="restart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 xml:space="preserve">         Уровень сформированности УУД</w:t>
            </w:r>
          </w:p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9" w:type="dxa"/>
            <w:gridSpan w:val="6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86F" w:rsidRPr="00BD1FE9" w:rsidTr="00F6386F">
        <w:tc>
          <w:tcPr>
            <w:tcW w:w="2094" w:type="dxa"/>
            <w:vMerge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ab/>
              <w:t>Низкий</w:t>
            </w:r>
          </w:p>
        </w:tc>
      </w:tr>
      <w:tr w:rsidR="00F6386F" w:rsidRPr="00BD1FE9" w:rsidTr="00F6386F">
        <w:tc>
          <w:tcPr>
            <w:tcW w:w="2094" w:type="dxa"/>
            <w:vMerge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8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417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6386F" w:rsidRPr="00BD1FE9" w:rsidTr="00F6386F">
        <w:tc>
          <w:tcPr>
            <w:tcW w:w="2094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РУУД</w:t>
            </w:r>
          </w:p>
        </w:tc>
        <w:tc>
          <w:tcPr>
            <w:tcW w:w="1296" w:type="dxa"/>
            <w:shd w:val="clear" w:color="auto" w:fill="auto"/>
          </w:tcPr>
          <w:p w:rsidR="00F6386F" w:rsidRPr="00E455FA" w:rsidRDefault="00E455FA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86F" w:rsidRPr="00BD1FE9" w:rsidTr="00F6386F">
        <w:tc>
          <w:tcPr>
            <w:tcW w:w="2094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ПУУД</w:t>
            </w:r>
          </w:p>
        </w:tc>
        <w:tc>
          <w:tcPr>
            <w:tcW w:w="1296" w:type="dxa"/>
            <w:shd w:val="clear" w:color="auto" w:fill="auto"/>
          </w:tcPr>
          <w:p w:rsidR="00F6386F" w:rsidRPr="00E455FA" w:rsidRDefault="00E455FA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6386F" w:rsidRPr="00F6386F" w:rsidRDefault="00F6386F" w:rsidP="00F6386F">
            <w:pPr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6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6386F" w:rsidRDefault="00F6386F" w:rsidP="007C3B4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F6386F" w:rsidRDefault="00F6386F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3 класс.</w:t>
      </w:r>
      <w:r w:rsidRPr="00F6386F">
        <w:rPr>
          <w:color w:val="000000"/>
          <w:spacing w:val="-1"/>
          <w:sz w:val="28"/>
          <w:szCs w:val="28"/>
        </w:rPr>
        <w:t xml:space="preserve"> </w:t>
      </w:r>
      <w:r w:rsidRPr="00F6386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Выполнили работу 5 учащихся. </w:t>
      </w:r>
      <w:r w:rsidRPr="00F6386F">
        <w:rPr>
          <w:rFonts w:ascii="Times New Roman" w:hAnsi="Times New Roman" w:cs="Times New Roman"/>
          <w:sz w:val="28"/>
          <w:szCs w:val="28"/>
        </w:rPr>
        <w:t>Уровень сформированности УУД</w:t>
      </w:r>
      <w:r>
        <w:rPr>
          <w:sz w:val="28"/>
          <w:szCs w:val="28"/>
        </w:rPr>
        <w:t xml:space="preserve"> у</w:t>
      </w:r>
      <w:r w:rsidRPr="00F6386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всех </w:t>
      </w:r>
      <w:r w:rsidRPr="00F6386F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базовый</w:t>
      </w:r>
      <w:r w:rsidRPr="00F6386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уровень.</w:t>
      </w:r>
    </w:p>
    <w:p w:rsidR="00980CBB" w:rsidRDefault="00F6386F" w:rsidP="009505BD">
      <w:pPr>
        <w:rPr>
          <w:rFonts w:ascii="Times New Roman" w:hAnsi="Times New Roman" w:cs="Times New Roman"/>
          <w:b/>
          <w:sz w:val="24"/>
          <w:szCs w:val="24"/>
        </w:rPr>
      </w:pPr>
      <w:r w:rsidRPr="00F6386F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4 класс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Pr="00F6386F">
        <w:rPr>
          <w:rFonts w:ascii="Times New Roman" w:hAnsi="Times New Roman" w:cs="Times New Roman"/>
          <w:sz w:val="24"/>
          <w:szCs w:val="24"/>
        </w:rPr>
        <w:t>Выполнили работу 2 учащихся (100%). У 1 ученика – средний уровень, 1 ученика – повышенный уровень</w:t>
      </w:r>
      <w:r>
        <w:rPr>
          <w:sz w:val="28"/>
          <w:szCs w:val="28"/>
        </w:rPr>
        <w:t xml:space="preserve">. </w:t>
      </w:r>
    </w:p>
    <w:p w:rsidR="00980CBB" w:rsidRDefault="00980CBB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0CBB" w:rsidRDefault="00980CBB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0CBB" w:rsidRDefault="00980CBB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0CBB" w:rsidRDefault="00980CBB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0CBB" w:rsidRDefault="00980CBB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980CBB" w:rsidSect="00F132A5">
          <w:pgSz w:w="16838" w:h="11906" w:orient="landscape"/>
          <w:pgMar w:top="992" w:right="395" w:bottom="851" w:left="1134" w:header="709" w:footer="709" w:gutter="0"/>
          <w:cols w:space="708"/>
          <w:docGrid w:linePitch="360"/>
        </w:sectPr>
      </w:pPr>
    </w:p>
    <w:p w:rsidR="00F6386F" w:rsidRDefault="00F6386F" w:rsidP="00F638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86F">
        <w:rPr>
          <w:rFonts w:ascii="Times New Roman" w:hAnsi="Times New Roman" w:cs="Times New Roman"/>
          <w:b/>
          <w:sz w:val="24"/>
          <w:szCs w:val="24"/>
        </w:rPr>
        <w:lastRenderedPageBreak/>
        <w:t>Качественные показатели обучающихся по итогам административных контрольных работ (5-9 классы)</w:t>
      </w:r>
    </w:p>
    <w:p w:rsidR="00F6386F" w:rsidRPr="00F6386F" w:rsidRDefault="00F6386F" w:rsidP="00F6386F">
      <w:pPr>
        <w:jc w:val="center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</w:p>
    <w:tbl>
      <w:tblPr>
        <w:tblW w:w="1485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42"/>
        <w:gridCol w:w="780"/>
        <w:gridCol w:w="997"/>
        <w:gridCol w:w="1232"/>
        <w:gridCol w:w="601"/>
        <w:gridCol w:w="957"/>
        <w:gridCol w:w="667"/>
        <w:gridCol w:w="850"/>
        <w:gridCol w:w="1057"/>
        <w:gridCol w:w="567"/>
        <w:gridCol w:w="851"/>
        <w:gridCol w:w="958"/>
        <w:gridCol w:w="851"/>
        <w:gridCol w:w="1100"/>
        <w:gridCol w:w="992"/>
        <w:gridCol w:w="854"/>
      </w:tblGrid>
      <w:tr w:rsidR="00F6386F" w:rsidRPr="00F6386F" w:rsidTr="00F6386F">
        <w:trPr>
          <w:trHeight w:val="1155"/>
        </w:trPr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учащихся (всего)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выполняли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"5"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"4"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"3"</w:t>
            </w: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"2"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Успеваемость, %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Качество, %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Средняя оценка</w:t>
            </w:r>
          </w:p>
        </w:tc>
      </w:tr>
      <w:tr w:rsidR="00F6386F" w:rsidRPr="00F6386F" w:rsidTr="00F6386F">
        <w:trPr>
          <w:trHeight w:val="900"/>
        </w:trPr>
        <w:tc>
          <w:tcPr>
            <w:tcW w:w="1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386F" w:rsidRPr="00F6386F" w:rsidTr="00F6386F">
        <w:trPr>
          <w:trHeight w:val="855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Родной (татарский) язык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33/67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2/1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66/33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4,3/4,7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0/1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0/25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3/1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75/25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25/50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75/100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3,75/</w:t>
            </w:r>
          </w:p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3,75</w:t>
            </w:r>
          </w:p>
        </w:tc>
      </w:tr>
      <w:tr w:rsidR="00F6386F" w:rsidRPr="00F6386F" w:rsidTr="00F6386F">
        <w:trPr>
          <w:trHeight w:val="300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386F" w:rsidRPr="00F6386F" w:rsidRDefault="00F6386F" w:rsidP="00F6386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38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</w:tr>
    </w:tbl>
    <w:p w:rsidR="00980CBB" w:rsidRDefault="00980CBB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sectPr w:rsidR="00980CBB" w:rsidSect="00980CBB">
          <w:pgSz w:w="16838" w:h="11906" w:orient="landscape"/>
          <w:pgMar w:top="568" w:right="284" w:bottom="850" w:left="1134" w:header="708" w:footer="708" w:gutter="0"/>
          <w:cols w:space="708"/>
          <w:docGrid w:linePitch="360"/>
        </w:sectPr>
      </w:pPr>
    </w:p>
    <w:p w:rsidR="00F6386F" w:rsidRPr="00F6386F" w:rsidRDefault="00F6386F" w:rsidP="00F6386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C7BBC" w:rsidRDefault="008C7BBC" w:rsidP="007C3B4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6386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VI</w:t>
      </w:r>
      <w:r w:rsidRPr="00F6386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Оценка кадрового обеспечения</w:t>
      </w:r>
    </w:p>
    <w:p w:rsidR="00B822A1" w:rsidRPr="0048717A" w:rsidRDefault="00B822A1" w:rsidP="00B822A1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48717A">
        <w:rPr>
          <w:rFonts w:ascii="Times New Roman" w:hAnsi="Times New Roman"/>
          <w:sz w:val="24"/>
          <w:szCs w:val="24"/>
          <w:lang w:val="tt-RU"/>
        </w:rPr>
        <w:t>Школа укомплектована педагогическими кадрами.</w:t>
      </w:r>
      <w:r w:rsidR="00FA6986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FA6986"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На период само</w:t>
      </w:r>
      <w:r w:rsidR="00FA6986">
        <w:rPr>
          <w:rFonts w:ascii="Times New Roman" w:eastAsia="Times New Roman" w:hAnsi="Times New Roman" w:cs="Times New Roman"/>
          <w:color w:val="000000" w:themeColor="text1"/>
          <w:lang w:eastAsia="ru-RU"/>
        </w:rPr>
        <w:t>обследования в Школе работают 15</w:t>
      </w:r>
      <w:r w:rsidR="00FA6986"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педагог</w:t>
      </w:r>
      <w:r w:rsidR="00FA6986">
        <w:rPr>
          <w:rFonts w:ascii="Times New Roman" w:eastAsia="Times New Roman" w:hAnsi="Times New Roman" w:cs="Times New Roman"/>
          <w:color w:val="000000" w:themeColor="text1"/>
          <w:lang w:eastAsia="ru-RU"/>
        </w:rPr>
        <w:t>ов, из них 6</w:t>
      </w:r>
      <w:r w:rsidR="00FA6986"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– внутренни</w:t>
      </w:r>
      <w:r w:rsidR="00FA6986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="00FA6986"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совместител</w:t>
      </w:r>
      <w:r w:rsidR="00FA6986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FA6986"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tbl>
      <w:tblPr>
        <w:tblW w:w="7684" w:type="dxa"/>
        <w:jc w:val="center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4140"/>
        <w:gridCol w:w="2977"/>
      </w:tblGrid>
      <w:tr w:rsidR="00B822A1" w:rsidTr="00E35724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48717A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17A">
              <w:rPr>
                <w:rFonts w:ascii="Times New Roman" w:hAnsi="Times New Roman"/>
                <w:sz w:val="24"/>
                <w:szCs w:val="24"/>
                <w:lang w:val="tt-RU"/>
              </w:rPr>
              <w:t>Показатели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22A1" w:rsidRPr="0048717A" w:rsidRDefault="00F4664D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2021-2022</w:t>
            </w:r>
            <w:r w:rsidR="00B822A1">
              <w:rPr>
                <w:rFonts w:ascii="Times New Roman" w:hAnsi="Times New Roman"/>
                <w:sz w:val="24"/>
                <w:szCs w:val="24"/>
                <w:lang w:val="tt-RU"/>
              </w:rPr>
              <w:t>уч год</w:t>
            </w:r>
          </w:p>
        </w:tc>
      </w:tr>
      <w:tr w:rsidR="00B822A1" w:rsidRPr="00AE29EE" w:rsidTr="00E35724">
        <w:trPr>
          <w:trHeight w:val="92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48717A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17A">
              <w:rPr>
                <w:rFonts w:ascii="Times New Roman" w:hAnsi="Times New Roman"/>
                <w:sz w:val="24"/>
                <w:szCs w:val="24"/>
                <w:lang w:val="tt-RU"/>
              </w:rPr>
              <w:t>Всего учителей</w:t>
            </w:r>
          </w:p>
          <w:p w:rsidR="00B822A1" w:rsidRPr="0048717A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17A">
              <w:rPr>
                <w:rFonts w:ascii="Times New Roman" w:hAnsi="Times New Roman"/>
                <w:sz w:val="24"/>
                <w:szCs w:val="24"/>
                <w:lang w:val="tt-RU"/>
              </w:rPr>
              <w:t>- с высшим обр.</w:t>
            </w:r>
          </w:p>
          <w:p w:rsidR="00B822A1" w:rsidRPr="0048717A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17A">
              <w:rPr>
                <w:rFonts w:ascii="Times New Roman" w:hAnsi="Times New Roman"/>
                <w:sz w:val="24"/>
                <w:szCs w:val="24"/>
                <w:lang w:val="tt-RU"/>
              </w:rPr>
              <w:t>- со сред-спец. обр.</w:t>
            </w:r>
          </w:p>
          <w:p w:rsidR="00B822A1" w:rsidRPr="0048717A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48717A" w:rsidRDefault="00B822A1" w:rsidP="00980CBB">
            <w:pPr>
              <w:snapToGrid w:val="0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B822A1" w:rsidRPr="0048717A" w:rsidRDefault="00B822A1" w:rsidP="00980CBB">
            <w:pPr>
              <w:snapToGrid w:val="0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B822A1" w:rsidRPr="0048717A" w:rsidRDefault="00B822A1" w:rsidP="00980CBB">
            <w:pPr>
              <w:snapToGrid w:val="0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17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  <w:p w:rsidR="00B822A1" w:rsidRPr="0048717A" w:rsidRDefault="00B822A1" w:rsidP="00980CBB">
            <w:pPr>
              <w:snapToGrid w:val="0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822A1" w:rsidTr="00E35724">
        <w:trPr>
          <w:trHeight w:val="1365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Педагогический ста</w:t>
            </w:r>
            <w:r w:rsidRPr="00EE27C0">
              <w:rPr>
                <w:rFonts w:ascii="Times New Roman" w:hAnsi="Times New Roman"/>
                <w:sz w:val="24"/>
                <w:szCs w:val="24"/>
              </w:rPr>
              <w:t>ж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 до 3 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от 3 до 10</w:t>
            </w: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от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до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20 </w:t>
            </w: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свыше 20</w:t>
            </w: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лет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</w:tr>
      <w:tr w:rsidR="00B822A1" w:rsidTr="00E35724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Возраст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 до 25 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 от 25 до 30 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 от 30 до 45 лет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 свыше 45 лет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B822A1" w:rsidTr="00E35724">
        <w:trPr>
          <w:trHeight w:val="126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822A1" w:rsidRPr="00EE27C0" w:rsidRDefault="00FA6986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822A1" w:rsidRPr="00EE27C0" w:rsidRDefault="00B822A1" w:rsidP="00B822A1">
            <w:pPr>
              <w:snapToGrid w:val="0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Квалифика</w:t>
            </w:r>
            <w:r w:rsidRPr="00EE27C0">
              <w:rPr>
                <w:rFonts w:ascii="Times New Roman" w:hAnsi="Times New Roman"/>
                <w:sz w:val="24"/>
                <w:szCs w:val="24"/>
              </w:rPr>
              <w:t>ц</w:t>
            </w: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ионная категория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-высшая</w:t>
            </w:r>
          </w:p>
          <w:p w:rsidR="00B822A1" w:rsidRPr="00EE27C0" w:rsidRDefault="00B822A1" w:rsidP="00B822A1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-1 категория</w:t>
            </w:r>
          </w:p>
          <w:p w:rsidR="00B822A1" w:rsidRPr="00EE27C0" w:rsidRDefault="00B822A1" w:rsidP="00FA6986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-- </w:t>
            </w:r>
            <w:r w:rsidR="00FA6986">
              <w:rPr>
                <w:rFonts w:ascii="Times New Roman" w:hAnsi="Times New Roman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822A1" w:rsidRPr="00EE27C0" w:rsidRDefault="00FA6986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B822A1" w:rsidRPr="00EE27C0" w:rsidRDefault="00F4664D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B822A1" w:rsidRPr="00EE27C0" w:rsidRDefault="00F4664D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B822A1" w:rsidRPr="00EE27C0" w:rsidRDefault="00B822A1" w:rsidP="00980CBB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822A1" w:rsidTr="00E35724">
        <w:trPr>
          <w:trHeight w:val="30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2A1" w:rsidRPr="00EE27C0" w:rsidRDefault="00FA6986" w:rsidP="00B822A1">
            <w:pPr>
              <w:spacing w:after="0"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pacing w:after="0" w:line="12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Почетный работник общ. обр. РФ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EE27C0" w:rsidRDefault="00B822A1" w:rsidP="00980CBB">
            <w:pPr>
              <w:snapToGrid w:val="0"/>
              <w:spacing w:after="0" w:line="12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B822A1" w:rsidTr="00E35724">
        <w:trPr>
          <w:trHeight w:val="402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2A1" w:rsidRPr="00EE27C0" w:rsidRDefault="00FA6986" w:rsidP="00B822A1">
            <w:pPr>
              <w:spacing w:after="0"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pacing w:after="0" w:line="12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Нагрудный знак “За заслуги в обр.”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EE27C0" w:rsidRDefault="00B822A1" w:rsidP="00980CBB">
            <w:pPr>
              <w:snapToGrid w:val="0"/>
              <w:spacing w:after="0" w:line="12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B822A1" w:rsidTr="00E35724">
        <w:trPr>
          <w:trHeight w:val="499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2A1" w:rsidRPr="00EE27C0" w:rsidRDefault="00FA6986" w:rsidP="00B822A1">
            <w:pPr>
              <w:spacing w:after="0"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pacing w:after="0" w:line="12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Почетная грамота МО и Н РФ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EE27C0" w:rsidRDefault="00B822A1" w:rsidP="00980CBB">
            <w:pPr>
              <w:snapToGrid w:val="0"/>
              <w:spacing w:after="0" w:line="12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B822A1" w:rsidTr="00E35724">
        <w:trPr>
          <w:trHeight w:val="40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2A1" w:rsidRPr="00EE27C0" w:rsidRDefault="00FA6986" w:rsidP="00B822A1">
            <w:pPr>
              <w:spacing w:after="0"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822A1" w:rsidRPr="00EE27C0" w:rsidRDefault="00B822A1" w:rsidP="00B822A1">
            <w:pPr>
              <w:spacing w:after="0" w:line="12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Почетная грамота МО и Н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22A1" w:rsidRPr="00EE27C0" w:rsidRDefault="00B822A1" w:rsidP="00980CBB">
            <w:pPr>
              <w:snapToGrid w:val="0"/>
              <w:spacing w:after="0" w:line="12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7C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B822A1" w:rsidTr="00E35724">
        <w:trPr>
          <w:trHeight w:val="642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2A1" w:rsidRPr="00EE27C0" w:rsidRDefault="00FA6986" w:rsidP="00B822A1">
            <w:pPr>
              <w:spacing w:after="0"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822A1" w:rsidRPr="00EE27C0" w:rsidRDefault="00B822A1" w:rsidP="00B822A1">
            <w:pPr>
              <w:spacing w:after="0" w:line="12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Победители гранта “Учитель-наставник”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22A1" w:rsidRPr="00EE27C0" w:rsidRDefault="00FA6986" w:rsidP="00980CBB">
            <w:pPr>
              <w:snapToGrid w:val="0"/>
              <w:spacing w:after="0" w:line="12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B822A1" w:rsidRPr="008F4B52" w:rsidRDefault="00B822A1" w:rsidP="00FA6986">
      <w:pPr>
        <w:tabs>
          <w:tab w:val="num" w:pos="142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22A1" w:rsidRPr="008F4B52" w:rsidRDefault="00B822A1" w:rsidP="00FA6986">
      <w:pPr>
        <w:tabs>
          <w:tab w:val="num" w:pos="142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F4B52">
        <w:rPr>
          <w:rFonts w:ascii="Times New Roman" w:hAnsi="Times New Roman"/>
          <w:sz w:val="24"/>
          <w:szCs w:val="24"/>
        </w:rPr>
        <w:t xml:space="preserve">          Все педагоги работают  на штатной  основе, учителей, работающих  по внешнему  совместительству  нет.</w:t>
      </w:r>
      <w:r w:rsidR="00FA6986">
        <w:rPr>
          <w:rFonts w:ascii="Times New Roman" w:hAnsi="Times New Roman"/>
          <w:sz w:val="24"/>
          <w:szCs w:val="24"/>
        </w:rPr>
        <w:t xml:space="preserve"> У</w:t>
      </w:r>
      <w:r w:rsidRPr="008F4B52">
        <w:rPr>
          <w:rFonts w:ascii="Times New Roman" w:hAnsi="Times New Roman"/>
          <w:sz w:val="24"/>
          <w:szCs w:val="24"/>
        </w:rPr>
        <w:t>спешное развитие  учебно-воспитательной  работы в школе  зависит  от профессиональной компетентности  учителя, его профессионального мастерства.  Поэтому важным направлением работы   школы  является  постоянное  совершенствование  педагогического мастерства  учителей  через  курсовую  переподготовку  и аттестацию.</w:t>
      </w:r>
      <w:r w:rsidR="00FA6986">
        <w:rPr>
          <w:rFonts w:ascii="Times New Roman" w:hAnsi="Times New Roman"/>
          <w:sz w:val="24"/>
          <w:szCs w:val="24"/>
        </w:rPr>
        <w:t xml:space="preserve"> </w:t>
      </w:r>
      <w:r w:rsidRPr="008F4B52">
        <w:rPr>
          <w:rFonts w:ascii="Times New Roman" w:hAnsi="Times New Roman"/>
          <w:sz w:val="24"/>
          <w:szCs w:val="24"/>
        </w:rPr>
        <w:t>Учителя школы  систематически  повышают  свою  квалификаци</w:t>
      </w:r>
      <w:r>
        <w:rPr>
          <w:rFonts w:ascii="Times New Roman" w:hAnsi="Times New Roman"/>
          <w:sz w:val="24"/>
          <w:szCs w:val="24"/>
        </w:rPr>
        <w:t>ю  путем прохождения аттестации</w:t>
      </w:r>
      <w:r w:rsidRPr="008F4B52">
        <w:rPr>
          <w:rFonts w:ascii="Times New Roman" w:hAnsi="Times New Roman"/>
          <w:sz w:val="24"/>
          <w:szCs w:val="24"/>
        </w:rPr>
        <w:t>, кур</w:t>
      </w:r>
      <w:r>
        <w:rPr>
          <w:rFonts w:ascii="Times New Roman" w:hAnsi="Times New Roman"/>
          <w:sz w:val="24"/>
          <w:szCs w:val="24"/>
        </w:rPr>
        <w:t>совой  переподготовки  в ИРО РТ</w:t>
      </w:r>
      <w:r w:rsidRPr="008F4B52">
        <w:rPr>
          <w:rFonts w:ascii="Times New Roman" w:hAnsi="Times New Roman"/>
          <w:sz w:val="24"/>
          <w:szCs w:val="24"/>
        </w:rPr>
        <w:t>, самообразования.</w:t>
      </w:r>
    </w:p>
    <w:p w:rsidR="008C7BBC" w:rsidRPr="00C544AD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VII. Оценка учебно-методического и библиотечно-информационного обеспечения</w:t>
      </w:r>
    </w:p>
    <w:p w:rsidR="008C7BBC" w:rsidRPr="00821D5E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>Общая характеристика:</w:t>
      </w:r>
    </w:p>
    <w:p w:rsidR="008C7BBC" w:rsidRPr="00821D5E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 xml:space="preserve">− </w:t>
      </w:r>
      <w:r w:rsidR="00821D5E" w:rsidRPr="00821D5E">
        <w:rPr>
          <w:rFonts w:ascii="Times New Roman" w:eastAsia="Times New Roman" w:hAnsi="Times New Roman" w:cs="Times New Roman"/>
          <w:lang w:eastAsia="ru-RU"/>
        </w:rPr>
        <w:t>объем библиотечного фонда – 4398</w:t>
      </w:r>
      <w:r w:rsidRPr="00821D5E">
        <w:rPr>
          <w:rFonts w:ascii="Times New Roman" w:eastAsia="Times New Roman" w:hAnsi="Times New Roman" w:cs="Times New Roman"/>
          <w:lang w:eastAsia="ru-RU"/>
        </w:rPr>
        <w:t xml:space="preserve"> единица;</w:t>
      </w:r>
    </w:p>
    <w:p w:rsidR="008C7BBC" w:rsidRPr="00821D5E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>− книгообеспеченность – 100 процентов;</w:t>
      </w:r>
    </w:p>
    <w:p w:rsidR="008C7BBC" w:rsidRPr="00821D5E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 xml:space="preserve">− обращаемость – </w:t>
      </w:r>
      <w:r w:rsidR="00821D5E" w:rsidRPr="00821D5E">
        <w:rPr>
          <w:rFonts w:ascii="Times New Roman" w:eastAsia="Times New Roman" w:hAnsi="Times New Roman" w:cs="Times New Roman"/>
          <w:lang w:eastAsia="ru-RU"/>
        </w:rPr>
        <w:t>1020</w:t>
      </w:r>
      <w:r w:rsidRPr="00821D5E">
        <w:rPr>
          <w:rFonts w:ascii="Times New Roman" w:eastAsia="Times New Roman" w:hAnsi="Times New Roman" w:cs="Times New Roman"/>
          <w:lang w:eastAsia="ru-RU"/>
        </w:rPr>
        <w:t xml:space="preserve"> единиц в год;</w:t>
      </w:r>
    </w:p>
    <w:p w:rsidR="008C7BBC" w:rsidRPr="00821D5E" w:rsidRDefault="00821D5E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>− объем учебного фонда – 480</w:t>
      </w:r>
      <w:r w:rsidR="008C7BBC" w:rsidRPr="00821D5E">
        <w:rPr>
          <w:rFonts w:ascii="Times New Roman" w:eastAsia="Times New Roman" w:hAnsi="Times New Roman" w:cs="Times New Roman"/>
          <w:lang w:eastAsia="ru-RU"/>
        </w:rPr>
        <w:t xml:space="preserve"> единица.</w:t>
      </w:r>
    </w:p>
    <w:p w:rsidR="008C7BBC" w:rsidRPr="00821D5E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t xml:space="preserve">Фонд библиотеки формируется </w:t>
      </w:r>
      <w:r w:rsidR="00821D5E" w:rsidRPr="00821D5E">
        <w:rPr>
          <w:rFonts w:ascii="Times New Roman" w:eastAsia="Times New Roman" w:hAnsi="Times New Roman" w:cs="Times New Roman"/>
          <w:lang w:eastAsia="ru-RU"/>
        </w:rPr>
        <w:t>за счет федерального, регионального</w:t>
      </w:r>
      <w:r w:rsidRPr="00821D5E">
        <w:rPr>
          <w:rFonts w:ascii="Times New Roman" w:eastAsia="Times New Roman" w:hAnsi="Times New Roman" w:cs="Times New Roman"/>
          <w:lang w:eastAsia="ru-RU"/>
        </w:rPr>
        <w:t>, местного бюджета.</w:t>
      </w:r>
    </w:p>
    <w:p w:rsidR="00782694" w:rsidRDefault="00782694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80CBB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80CBB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80CBB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80CBB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80CBB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8C7BBC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21D5E">
        <w:rPr>
          <w:rFonts w:ascii="Times New Roman" w:eastAsia="Times New Roman" w:hAnsi="Times New Roman" w:cs="Times New Roman"/>
          <w:lang w:eastAsia="ru-RU"/>
        </w:rPr>
        <w:lastRenderedPageBreak/>
        <w:t>Состав фонда и его использование:</w:t>
      </w:r>
    </w:p>
    <w:p w:rsidR="00980CBB" w:rsidRPr="00821D5E" w:rsidRDefault="00980CBB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4" w:space="0" w:color="auto"/>
          <w:insideH w:val="single" w:sz="6" w:space="0" w:color="222222"/>
          <w:insideV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1721"/>
        <w:gridCol w:w="2447"/>
      </w:tblGrid>
      <w:tr w:rsidR="00782694" w:rsidRPr="00782694" w:rsidTr="0078269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Вид литературы</w:t>
            </w:r>
          </w:p>
        </w:tc>
        <w:tc>
          <w:tcPr>
            <w:tcW w:w="244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78269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Количество единиц</w:t>
            </w: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br/>
              <w:t>в фонде</w:t>
            </w:r>
          </w:p>
        </w:tc>
      </w:tr>
      <w:tr w:rsidR="00782694" w:rsidRPr="00782694" w:rsidTr="0078269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Учебная</w:t>
            </w:r>
          </w:p>
        </w:tc>
        <w:tc>
          <w:tcPr>
            <w:tcW w:w="244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782694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25 (пособие)</w:t>
            </w:r>
          </w:p>
        </w:tc>
      </w:tr>
      <w:tr w:rsidR="00782694" w:rsidRPr="00782694" w:rsidTr="0078269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Педагогическая</w:t>
            </w:r>
          </w:p>
        </w:tc>
        <w:tc>
          <w:tcPr>
            <w:tcW w:w="244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782694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889</w:t>
            </w:r>
          </w:p>
        </w:tc>
      </w:tr>
      <w:tr w:rsidR="00782694" w:rsidRPr="00782694" w:rsidTr="0078269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Художественная</w:t>
            </w:r>
          </w:p>
        </w:tc>
        <w:tc>
          <w:tcPr>
            <w:tcW w:w="244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782694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3352</w:t>
            </w:r>
          </w:p>
        </w:tc>
      </w:tr>
      <w:tr w:rsidR="00782694" w:rsidRPr="00782694" w:rsidTr="0078269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821D5E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Справочная</w:t>
            </w:r>
          </w:p>
        </w:tc>
        <w:tc>
          <w:tcPr>
            <w:tcW w:w="244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D5E" w:rsidRPr="00782694" w:rsidRDefault="00782694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94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</w:tr>
    </w:tbl>
    <w:p w:rsidR="003F3019" w:rsidRDefault="003F3019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8C7BBC" w:rsidRPr="00782694" w:rsidRDefault="003F3019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r w:rsidR="008C7BBC" w:rsidRPr="00782694">
        <w:rPr>
          <w:rFonts w:ascii="Times New Roman" w:eastAsia="Times New Roman" w:hAnsi="Times New Roman" w:cs="Times New Roman"/>
          <w:lang w:eastAsia="ru-RU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hyperlink r:id="rId12" w:anchor="/document/99/499087774/" w:history="1">
        <w:r w:rsidR="008C7BBC" w:rsidRPr="00782694">
          <w:rPr>
            <w:rFonts w:ascii="Times New Roman" w:eastAsia="Times New Roman" w:hAnsi="Times New Roman" w:cs="Times New Roman"/>
            <w:lang w:eastAsia="ru-RU"/>
          </w:rPr>
          <w:t>приказом</w:t>
        </w:r>
        <w:r w:rsidR="00C544AD" w:rsidRPr="00782694">
          <w:rPr>
            <w:rFonts w:ascii="Times New Roman" w:eastAsia="Times New Roman" w:hAnsi="Times New Roman" w:cs="Times New Roman"/>
            <w:lang w:eastAsia="ru-RU"/>
          </w:rPr>
          <w:t xml:space="preserve"> </w:t>
        </w:r>
        <w:r w:rsidR="008C7BBC" w:rsidRPr="00782694">
          <w:rPr>
            <w:rFonts w:ascii="Times New Roman" w:eastAsia="Times New Roman" w:hAnsi="Times New Roman" w:cs="Times New Roman"/>
            <w:lang w:eastAsia="ru-RU"/>
          </w:rPr>
          <w:t>Минобрнауки от 31.03.2014 № 253</w:t>
        </w:r>
      </w:hyperlink>
      <w:r w:rsidR="008C7BBC" w:rsidRPr="00782694">
        <w:rPr>
          <w:rFonts w:ascii="Times New Roman" w:eastAsia="Times New Roman" w:hAnsi="Times New Roman" w:cs="Times New Roman"/>
          <w:lang w:eastAsia="ru-RU"/>
        </w:rPr>
        <w:t>.</w:t>
      </w:r>
    </w:p>
    <w:p w:rsidR="008C7BBC" w:rsidRPr="00782694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82694">
        <w:rPr>
          <w:rFonts w:ascii="Times New Roman" w:eastAsia="Times New Roman" w:hAnsi="Times New Roman" w:cs="Times New Roman"/>
          <w:lang w:eastAsia="ru-RU"/>
        </w:rPr>
        <w:t>В библиотеке имеются электронны</w:t>
      </w:r>
      <w:r w:rsidR="00782694" w:rsidRPr="00782694">
        <w:rPr>
          <w:rFonts w:ascii="Times New Roman" w:eastAsia="Times New Roman" w:hAnsi="Times New Roman" w:cs="Times New Roman"/>
          <w:lang w:eastAsia="ru-RU"/>
        </w:rPr>
        <w:t>е образовательные ресурсы – 73 диска</w:t>
      </w:r>
    </w:p>
    <w:p w:rsidR="008C7BBC" w:rsidRPr="00782694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82694">
        <w:rPr>
          <w:rFonts w:ascii="Times New Roman" w:eastAsia="Times New Roman" w:hAnsi="Times New Roman" w:cs="Times New Roman"/>
          <w:lang w:eastAsia="ru-RU"/>
        </w:rPr>
        <w:t>Средний уров</w:t>
      </w:r>
      <w:r w:rsidR="00782694" w:rsidRPr="00782694">
        <w:rPr>
          <w:rFonts w:ascii="Times New Roman" w:eastAsia="Times New Roman" w:hAnsi="Times New Roman" w:cs="Times New Roman"/>
          <w:lang w:eastAsia="ru-RU"/>
        </w:rPr>
        <w:t>ень посещаемости библиотеки – 4</w:t>
      </w:r>
      <w:r w:rsidRPr="00782694">
        <w:rPr>
          <w:rFonts w:ascii="Times New Roman" w:eastAsia="Times New Roman" w:hAnsi="Times New Roman" w:cs="Times New Roman"/>
          <w:lang w:eastAsia="ru-RU"/>
        </w:rPr>
        <w:t xml:space="preserve"> человек</w:t>
      </w:r>
      <w:r w:rsidR="00782694" w:rsidRPr="00782694">
        <w:rPr>
          <w:rFonts w:ascii="Times New Roman" w:eastAsia="Times New Roman" w:hAnsi="Times New Roman" w:cs="Times New Roman"/>
          <w:lang w:eastAsia="ru-RU"/>
        </w:rPr>
        <w:t>а</w:t>
      </w:r>
      <w:r w:rsidRPr="00782694">
        <w:rPr>
          <w:rFonts w:ascii="Times New Roman" w:eastAsia="Times New Roman" w:hAnsi="Times New Roman" w:cs="Times New Roman"/>
          <w:lang w:eastAsia="ru-RU"/>
        </w:rPr>
        <w:t xml:space="preserve"> в день.</w:t>
      </w:r>
    </w:p>
    <w:p w:rsidR="008C7BBC" w:rsidRPr="00782694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82694">
        <w:rPr>
          <w:rFonts w:ascii="Times New Roman" w:eastAsia="Times New Roman" w:hAnsi="Times New Roman" w:cs="Times New Roman"/>
          <w:lang w:eastAsia="ru-RU"/>
        </w:rPr>
        <w:t xml:space="preserve">На официальном </w:t>
      </w:r>
      <w:hyperlink r:id="rId13" w:anchor="/document/16/2227/" w:history="1">
        <w:r w:rsidRPr="00782694">
          <w:rPr>
            <w:rFonts w:ascii="Times New Roman" w:eastAsia="Times New Roman" w:hAnsi="Times New Roman" w:cs="Times New Roman"/>
            <w:lang w:eastAsia="ru-RU"/>
          </w:rPr>
          <w:t>сайте школы</w:t>
        </w:r>
      </w:hyperlink>
      <w:r w:rsidRPr="00782694">
        <w:rPr>
          <w:rFonts w:ascii="Times New Roman" w:eastAsia="Times New Roman" w:hAnsi="Times New Roman" w:cs="Times New Roman"/>
          <w:lang w:eastAsia="ru-RU"/>
        </w:rPr>
        <w:t xml:space="preserve"> есть страница библиотеки с информацией о работе и проводимых мероприятиях </w:t>
      </w:r>
      <w:hyperlink r:id="rId14" w:anchor="/document/16/38785/" w:history="1">
        <w:r w:rsidRPr="00782694">
          <w:rPr>
            <w:rFonts w:ascii="Times New Roman" w:eastAsia="Times New Roman" w:hAnsi="Times New Roman" w:cs="Times New Roman"/>
            <w:lang w:eastAsia="ru-RU"/>
          </w:rPr>
          <w:t>библиотеки Школы</w:t>
        </w:r>
      </w:hyperlink>
      <w:r w:rsidRPr="00782694">
        <w:rPr>
          <w:rFonts w:ascii="Times New Roman" w:eastAsia="Times New Roman" w:hAnsi="Times New Roman" w:cs="Times New Roman"/>
          <w:lang w:eastAsia="ru-RU"/>
        </w:rPr>
        <w:t>.</w:t>
      </w:r>
    </w:p>
    <w:p w:rsidR="008C7BBC" w:rsidRPr="00782694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82694">
        <w:rPr>
          <w:rFonts w:ascii="Times New Roman" w:eastAsia="Times New Roman" w:hAnsi="Times New Roman" w:cs="Times New Roman"/>
          <w:lang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="00C544AD" w:rsidRPr="0078269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82694">
        <w:rPr>
          <w:rFonts w:ascii="Times New Roman" w:eastAsia="Times New Roman" w:hAnsi="Times New Roman" w:cs="Times New Roman"/>
          <w:lang w:eastAsia="ru-RU"/>
        </w:rPr>
        <w:t>и обновление фонда художественной литературы.</w:t>
      </w:r>
    </w:p>
    <w:p w:rsidR="008C7BBC" w:rsidRPr="00C544AD" w:rsidRDefault="002A06C7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VII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ru-RU"/>
        </w:rPr>
        <w:t>I</w:t>
      </w:r>
      <w:r w:rsidR="008C7BBC"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. Оценка материально-технической базы</w:t>
      </w: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Материально-техническое обеспечение Школы позволяет реализовывать в полной мере образовательные программы. В Школе оборудованы</w:t>
      </w:r>
      <w:r w:rsidR="00006CB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44789A" w:rsidRPr="0044789A">
        <w:rPr>
          <w:rFonts w:ascii="Times New Roman" w:eastAsia="Times New Roman" w:hAnsi="Times New Roman" w:cs="Times New Roman"/>
          <w:color w:val="000000" w:themeColor="text1"/>
          <w:lang w:eastAsia="ru-RU"/>
        </w:rPr>
        <w:t>10</w:t>
      </w:r>
      <w:r w:rsidR="0044789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учебных кабинетов, 4</w:t>
      </w: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из них оснащен современной мультимедийной техникой. На первом этаже оборудованы столовая и пищеблок</w:t>
      </w:r>
      <w:r w:rsidR="0044789A">
        <w:rPr>
          <w:rFonts w:ascii="Times New Roman" w:eastAsia="Times New Roman" w:hAnsi="Times New Roman" w:cs="Times New Roman"/>
          <w:color w:val="000000" w:themeColor="text1"/>
          <w:lang w:eastAsia="ru-RU"/>
        </w:rPr>
        <w:t>, актовый зал</w:t>
      </w: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44789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Возле школы находится спортивная площадка</w:t>
      </w: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782694" w:rsidRDefault="00782694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782694" w:rsidRDefault="00782694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8C7BBC" w:rsidRPr="00C544AD" w:rsidRDefault="008C7BBC" w:rsidP="008C7BB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Результаты анализа показателей деятельности организации</w:t>
      </w:r>
    </w:p>
    <w:p w:rsidR="008C7BBC" w:rsidRPr="00C544AD" w:rsidRDefault="008C7BBC" w:rsidP="00C544A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>Данные приведен</w:t>
      </w:r>
      <w:r w:rsidR="001A7E28">
        <w:rPr>
          <w:rFonts w:ascii="Times New Roman" w:eastAsia="Times New Roman" w:hAnsi="Times New Roman" w:cs="Times New Roman"/>
          <w:color w:val="000000" w:themeColor="text1"/>
          <w:lang w:eastAsia="ru-RU"/>
        </w:rPr>
        <w:t>ы</w:t>
      </w:r>
      <w:r w:rsidR="00F4664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по состоянию на 29 декабря 202</w:t>
      </w:r>
      <w:r w:rsidR="00F4664D">
        <w:rPr>
          <w:rFonts w:ascii="Times New Roman" w:eastAsia="Times New Roman" w:hAnsi="Times New Roman" w:cs="Times New Roman"/>
          <w:color w:val="000000" w:themeColor="text1"/>
          <w:lang w:val="tt-RU" w:eastAsia="ru-RU"/>
        </w:rPr>
        <w:t>2</w:t>
      </w:r>
      <w:r w:rsidRPr="00C544A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53"/>
        <w:gridCol w:w="1459"/>
        <w:gridCol w:w="1326"/>
      </w:tblGrid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Количество</w:t>
            </w:r>
          </w:p>
        </w:tc>
      </w:tr>
      <w:tr w:rsidR="008C7BBC" w:rsidRPr="00C544AD" w:rsidTr="008C7BBC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Образовательная деятельность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F4664D" w:rsidRDefault="00F4664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9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F4664D" w:rsidRDefault="00F4664D" w:rsidP="0078269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21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F4664D" w:rsidRDefault="00F4664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8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учащихся, успевающих на «4» и «5» по результатам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br/>
              <w:t xml:space="preserve">промежуточной аттестации, от общей численности </w:t>
            </w:r>
            <w:proofErr w:type="gramStart"/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9C04C7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20 (55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9C04C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Средн</w:t>
            </w:r>
            <w:r w:rsidR="009C04C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яя оценка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F4664D" w:rsidRDefault="00F4664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4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9C04C7" w:rsidP="009C04C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Средняя оценка</w:t>
            </w:r>
            <w:r w:rsidR="008C7BBC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F4664D" w:rsidRDefault="00F4664D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4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выпускников 9 класса, которые получили неудовлетворительные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выпускников 9 класса, которые получили неудовлетворительные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выпускников 9 класса, которые не получили аттестаты, от общей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выпускников 9 класса, которые получили аттестаты с отличием, от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D11AB" w:rsidRDefault="00CD11AB" w:rsidP="009C04C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0(0%)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Численность (удельный вес) учащихся, которые принимали участие в олимпиадах, смотрах,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CD11AB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21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 xml:space="preserve"> (</w:t>
            </w:r>
            <w:r w:rsidR="009C04C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4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5%)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 – победителей и призеров олимпиад, смотров, конкурсов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 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53286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6</w:t>
            </w:r>
            <w:r w:rsidR="006547C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 xml:space="preserve"> (16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53286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</w:t>
            </w:r>
            <w:r w:rsidR="006547C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 xml:space="preserve"> (2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2 (5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 по программам с углубленным изучением отдельных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 по программам профильного обучения от общей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 по программам с применением дистанционных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учащихся в рамках сетевой формы реализации образовательных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15</w:t>
            </w:r>
            <w:r w:rsidR="008C7BBC" w:rsidRPr="00C544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 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15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15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педработников с квалификационной категорией от общей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 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4 (11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6547C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</w:t>
            </w:r>
            <w:r w:rsidR="006547C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 (89</w:t>
            </w: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педработников от общей численности таких работников с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 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8 (22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ru-RU"/>
              </w:rPr>
              <w:t> 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3 (8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педагогических и административно-хозяйственных работников,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которые за последние 5 лет прошли повышение квалификации или профессиональную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6547C2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3 (8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педагогических и административно-хозяйственных работников,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которые прошли повышение квалификации по применению в образовательном процессе ФГОС,</w:t>
            </w:r>
          </w:p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76F6A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 xml:space="preserve"> (2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2%)</w:t>
            </w:r>
          </w:p>
        </w:tc>
      </w:tr>
      <w:tr w:rsidR="008C7BBC" w:rsidRPr="00C544AD" w:rsidTr="008C7BBC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Инфраструктура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860C99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,5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Количество экземпляров учебной и учебно-методической литературы от общего количества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12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да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да</w:t>
            </w:r>
          </w:p>
        </w:tc>
      </w:tr>
      <w:tr w:rsidR="008C7BBC" w:rsidRPr="00C544AD" w:rsidTr="008C7BBC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да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да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нет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да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нет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Численность (удельный вес) обучающихся, которые могут пользоваться широкополосным</w:t>
            </w:r>
            <w:r w:rsidR="00C544AD"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интернетом не менее 2 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0 (0</w:t>
            </w:r>
            <w:r w:rsidR="008C7BBC" w:rsidRPr="00C544A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eastAsia="ru-RU"/>
              </w:rPr>
              <w:t>%)</w:t>
            </w:r>
          </w:p>
        </w:tc>
      </w:tr>
      <w:tr w:rsidR="008C7BBC" w:rsidRPr="00C544AD" w:rsidTr="008C7BB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C544AD" w:rsidRDefault="008C7BBC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C544A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7BBC" w:rsidRPr="00860C99" w:rsidRDefault="00860C99" w:rsidP="008C7BB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hd w:val="clear" w:color="auto" w:fill="FFFFCC"/>
                <w:lang w:val="tt-RU" w:eastAsia="ru-RU"/>
              </w:rPr>
              <w:t>20</w:t>
            </w:r>
          </w:p>
        </w:tc>
      </w:tr>
    </w:tbl>
    <w:p w:rsidR="007C3B46" w:rsidRDefault="007C3B46" w:rsidP="007C3B4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7C3B46" w:rsidRPr="007C3B46" w:rsidRDefault="007C3B46" w:rsidP="007C3B4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7C3B46">
        <w:rPr>
          <w:rFonts w:ascii="Times New Roman" w:hAnsi="Times New Roman" w:cs="Times New Roman"/>
          <w:color w:val="000000" w:themeColor="text1"/>
        </w:rPr>
        <w:t>Анализ показателей указывает на то, что Школа имеет достаточную инфраструктуру, которая соответствует требованиям СанПиН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C3B46">
        <w:rPr>
          <w:rFonts w:ascii="Times New Roman" w:hAnsi="Times New Roman" w:cs="Times New Roman"/>
          <w:color w:val="000000" w:themeColor="text1"/>
        </w:rPr>
        <w:t xml:space="preserve">2.4.2.2821-10 «Санитарно-эпидемиологические требования к условиям и организации обучения в общеобразовательных учреждениях» </w:t>
      </w:r>
      <w:r>
        <w:rPr>
          <w:rFonts w:ascii="Times New Roman" w:hAnsi="Times New Roman" w:cs="Times New Roman"/>
          <w:color w:val="000000" w:themeColor="text1"/>
        </w:rPr>
        <w:t>позволяет</w:t>
      </w:r>
      <w:r w:rsidRPr="007C3B46">
        <w:rPr>
          <w:rFonts w:ascii="Times New Roman" w:hAnsi="Times New Roman" w:cs="Times New Roman"/>
          <w:color w:val="000000" w:themeColor="text1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7C3B46" w:rsidRPr="007C3B46" w:rsidRDefault="007C3B46" w:rsidP="007C3B4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7C3B46" w:rsidRPr="007C3B46" w:rsidRDefault="007C3B46" w:rsidP="007C3B4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7C3B46">
        <w:rPr>
          <w:rFonts w:ascii="Times New Roman" w:hAnsi="Times New Roman" w:cs="Times New Roman"/>
          <w:color w:val="000000" w:themeColor="text1"/>
        </w:rPr>
        <w:t>Школа укомплектована достаточным количеством педагогических и иных работников, которые имеют высокую квалификацию и регулярн</w:t>
      </w:r>
      <w:r>
        <w:rPr>
          <w:rFonts w:ascii="Times New Roman" w:hAnsi="Times New Roman" w:cs="Times New Roman"/>
          <w:color w:val="000000" w:themeColor="text1"/>
        </w:rPr>
        <w:t xml:space="preserve">о </w:t>
      </w:r>
      <w:r w:rsidRPr="007C3B46">
        <w:rPr>
          <w:rFonts w:ascii="Times New Roman" w:hAnsi="Times New Roman" w:cs="Times New Roman"/>
          <w:color w:val="000000" w:themeColor="text1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</w:p>
    <w:p w:rsidR="00354AB5" w:rsidRPr="00C544AD" w:rsidRDefault="007C3B46" w:rsidP="007C3B4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7C3B46">
        <w:rPr>
          <w:rFonts w:ascii="Times New Roman" w:hAnsi="Times New Roman" w:cs="Times New Roman"/>
          <w:color w:val="000000" w:themeColor="text1"/>
        </w:rPr>
        <w:t>обучающихся.</w:t>
      </w:r>
    </w:p>
    <w:sectPr w:rsidR="00354AB5" w:rsidRPr="00C544AD" w:rsidSect="00980CBB">
      <w:pgSz w:w="11906" w:h="16838"/>
      <w:pgMar w:top="284" w:right="850" w:bottom="1134" w:left="568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F144F93" w16cid:durableId="21D2B967"/>
  <w16cid:commentId w16cid:paraId="493DBCDA" w16cid:durableId="21D2B977"/>
  <w16cid:commentId w16cid:paraId="6082DA2D" w16cid:durableId="21D2B94C"/>
  <w16cid:commentId w16cid:paraId="16F8C82B" w16cid:durableId="21D2B993"/>
  <w16cid:commentId w16cid:paraId="6123C899" w16cid:durableId="21D2B9A1"/>
  <w16cid:commentId w16cid:paraId="34D39184" w16cid:durableId="21D2B9AE"/>
  <w16cid:commentId w16cid:paraId="33823910" w16cid:durableId="21D2B9CE"/>
  <w16cid:commentId w16cid:paraId="5E2582C3" w16cid:durableId="21D2B9E7"/>
  <w16cid:commentId w16cid:paraId="6016566B" w16cid:durableId="21D2BA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6A0E57D0"/>
    <w:multiLevelType w:val="hybridMultilevel"/>
    <w:tmpl w:val="70A60338"/>
    <w:lvl w:ilvl="0" w:tplc="98D0EB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BBC"/>
    <w:rsid w:val="00006CBB"/>
    <w:rsid w:val="00054480"/>
    <w:rsid w:val="000564F5"/>
    <w:rsid w:val="000A4DA6"/>
    <w:rsid w:val="000E52F8"/>
    <w:rsid w:val="00105F0C"/>
    <w:rsid w:val="001A7E28"/>
    <w:rsid w:val="001D3E03"/>
    <w:rsid w:val="0023701B"/>
    <w:rsid w:val="002424AA"/>
    <w:rsid w:val="002A06C7"/>
    <w:rsid w:val="002A2B72"/>
    <w:rsid w:val="002B27E7"/>
    <w:rsid w:val="002E1264"/>
    <w:rsid w:val="002E4696"/>
    <w:rsid w:val="00306C26"/>
    <w:rsid w:val="003172BA"/>
    <w:rsid w:val="003220FB"/>
    <w:rsid w:val="0033711E"/>
    <w:rsid w:val="00350FB1"/>
    <w:rsid w:val="00354AB5"/>
    <w:rsid w:val="003D23DF"/>
    <w:rsid w:val="003F3019"/>
    <w:rsid w:val="0043345A"/>
    <w:rsid w:val="0044789A"/>
    <w:rsid w:val="004B72A9"/>
    <w:rsid w:val="004E0093"/>
    <w:rsid w:val="0051444B"/>
    <w:rsid w:val="00525573"/>
    <w:rsid w:val="0053286A"/>
    <w:rsid w:val="005378AF"/>
    <w:rsid w:val="00540E15"/>
    <w:rsid w:val="005710E5"/>
    <w:rsid w:val="00584B90"/>
    <w:rsid w:val="005E1E9C"/>
    <w:rsid w:val="0060003C"/>
    <w:rsid w:val="006014FF"/>
    <w:rsid w:val="006141E7"/>
    <w:rsid w:val="006547C2"/>
    <w:rsid w:val="00665204"/>
    <w:rsid w:val="006A5AB6"/>
    <w:rsid w:val="006E07AA"/>
    <w:rsid w:val="00701FE6"/>
    <w:rsid w:val="00782694"/>
    <w:rsid w:val="007A1C57"/>
    <w:rsid w:val="007A404A"/>
    <w:rsid w:val="007C3B46"/>
    <w:rsid w:val="007E6050"/>
    <w:rsid w:val="007E6DC2"/>
    <w:rsid w:val="00820069"/>
    <w:rsid w:val="00821D5E"/>
    <w:rsid w:val="0082268B"/>
    <w:rsid w:val="008270EC"/>
    <w:rsid w:val="00860C99"/>
    <w:rsid w:val="00876F6A"/>
    <w:rsid w:val="008850A1"/>
    <w:rsid w:val="008A1EBB"/>
    <w:rsid w:val="008C7BBC"/>
    <w:rsid w:val="00917A53"/>
    <w:rsid w:val="009505BD"/>
    <w:rsid w:val="00960A45"/>
    <w:rsid w:val="00965D14"/>
    <w:rsid w:val="00967571"/>
    <w:rsid w:val="00980CBB"/>
    <w:rsid w:val="009A4D5A"/>
    <w:rsid w:val="009B2A85"/>
    <w:rsid w:val="009C04C7"/>
    <w:rsid w:val="009D3D70"/>
    <w:rsid w:val="00A003AD"/>
    <w:rsid w:val="00A111E3"/>
    <w:rsid w:val="00A12727"/>
    <w:rsid w:val="00A46677"/>
    <w:rsid w:val="00A91129"/>
    <w:rsid w:val="00AC7C8E"/>
    <w:rsid w:val="00B20907"/>
    <w:rsid w:val="00B23E53"/>
    <w:rsid w:val="00B4446A"/>
    <w:rsid w:val="00B822A1"/>
    <w:rsid w:val="00B948D6"/>
    <w:rsid w:val="00BA1BE3"/>
    <w:rsid w:val="00BA66B7"/>
    <w:rsid w:val="00C544AD"/>
    <w:rsid w:val="00CD11AB"/>
    <w:rsid w:val="00CF0273"/>
    <w:rsid w:val="00D24D6C"/>
    <w:rsid w:val="00D64A41"/>
    <w:rsid w:val="00D964B9"/>
    <w:rsid w:val="00DB69B2"/>
    <w:rsid w:val="00DC5537"/>
    <w:rsid w:val="00DE044C"/>
    <w:rsid w:val="00DF3C91"/>
    <w:rsid w:val="00E35724"/>
    <w:rsid w:val="00E455FA"/>
    <w:rsid w:val="00E62004"/>
    <w:rsid w:val="00E95308"/>
    <w:rsid w:val="00EA4A18"/>
    <w:rsid w:val="00EB1387"/>
    <w:rsid w:val="00F132A5"/>
    <w:rsid w:val="00F4664D"/>
    <w:rsid w:val="00F6386F"/>
    <w:rsid w:val="00FA6986"/>
    <w:rsid w:val="00FC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2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C7BBC"/>
  </w:style>
  <w:style w:type="paragraph" w:customStyle="1" w:styleId="msonormal0">
    <w:name w:val="msonormal"/>
    <w:basedOn w:val="a"/>
    <w:rsid w:val="008C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C7B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C7BB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8C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fwc">
    <w:name w:val="sfwc"/>
    <w:basedOn w:val="a0"/>
    <w:rsid w:val="008C7BBC"/>
  </w:style>
  <w:style w:type="character" w:customStyle="1" w:styleId="fill">
    <w:name w:val="fill"/>
    <w:basedOn w:val="a0"/>
    <w:rsid w:val="008C7BBC"/>
  </w:style>
  <w:style w:type="character" w:styleId="a4">
    <w:name w:val="Hyperlink"/>
    <w:basedOn w:val="a0"/>
    <w:uiPriority w:val="99"/>
    <w:unhideWhenUsed/>
    <w:rsid w:val="008C7B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C7BBC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8C7BBC"/>
    <w:pPr>
      <w:ind w:left="720"/>
      <w:contextualSpacing/>
    </w:pPr>
  </w:style>
  <w:style w:type="table" w:styleId="a7">
    <w:name w:val="Table Grid"/>
    <w:basedOn w:val="a1"/>
    <w:uiPriority w:val="59"/>
    <w:rsid w:val="008C7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7C3B4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C3B4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7C3B4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C3B4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7C3B46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C3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C3B46"/>
    <w:rPr>
      <w:rFonts w:ascii="Segoe UI" w:hAnsi="Segoe UI" w:cs="Segoe UI"/>
      <w:sz w:val="18"/>
      <w:szCs w:val="18"/>
    </w:rPr>
  </w:style>
  <w:style w:type="paragraph" w:styleId="af">
    <w:name w:val="Body Text"/>
    <w:basedOn w:val="a"/>
    <w:link w:val="af0"/>
    <w:rsid w:val="0082268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Знак"/>
    <w:basedOn w:val="a0"/>
    <w:link w:val="af"/>
    <w:rsid w:val="0082268B"/>
    <w:rPr>
      <w:rFonts w:ascii="Times New Roman" w:eastAsia="Times New Roman" w:hAnsi="Times New Roman" w:cs="Times New Roman"/>
      <w:sz w:val="24"/>
      <w:szCs w:val="20"/>
    </w:rPr>
  </w:style>
  <w:style w:type="paragraph" w:styleId="af1">
    <w:name w:val="Body Text Indent"/>
    <w:basedOn w:val="a"/>
    <w:link w:val="af2"/>
    <w:uiPriority w:val="99"/>
    <w:semiHidden/>
    <w:unhideWhenUsed/>
    <w:rsid w:val="0060003C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60003C"/>
  </w:style>
  <w:style w:type="paragraph" w:customStyle="1" w:styleId="21">
    <w:name w:val="Основной текст 21"/>
    <w:basedOn w:val="a"/>
    <w:rsid w:val="00A111E3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Calibri"/>
      <w:kern w:val="2"/>
      <w:sz w:val="24"/>
      <w:szCs w:val="24"/>
      <w:lang w:eastAsia="ar-SA"/>
    </w:rPr>
  </w:style>
  <w:style w:type="character" w:customStyle="1" w:styleId="10">
    <w:name w:val="Название объекта1"/>
    <w:basedOn w:val="a0"/>
    <w:rsid w:val="00BA1B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2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C7BBC"/>
  </w:style>
  <w:style w:type="paragraph" w:customStyle="1" w:styleId="msonormal0">
    <w:name w:val="msonormal"/>
    <w:basedOn w:val="a"/>
    <w:rsid w:val="008C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C7B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C7BB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8C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fwc">
    <w:name w:val="sfwc"/>
    <w:basedOn w:val="a0"/>
    <w:rsid w:val="008C7BBC"/>
  </w:style>
  <w:style w:type="character" w:customStyle="1" w:styleId="fill">
    <w:name w:val="fill"/>
    <w:basedOn w:val="a0"/>
    <w:rsid w:val="008C7BBC"/>
  </w:style>
  <w:style w:type="character" w:styleId="a4">
    <w:name w:val="Hyperlink"/>
    <w:basedOn w:val="a0"/>
    <w:uiPriority w:val="99"/>
    <w:unhideWhenUsed/>
    <w:rsid w:val="008C7B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C7BBC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8C7BBC"/>
    <w:pPr>
      <w:ind w:left="720"/>
      <w:contextualSpacing/>
    </w:pPr>
  </w:style>
  <w:style w:type="table" w:styleId="a7">
    <w:name w:val="Table Grid"/>
    <w:basedOn w:val="a1"/>
    <w:uiPriority w:val="59"/>
    <w:rsid w:val="008C7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7C3B4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C3B4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7C3B4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C3B4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7C3B46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C3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C3B46"/>
    <w:rPr>
      <w:rFonts w:ascii="Segoe UI" w:hAnsi="Segoe UI" w:cs="Segoe UI"/>
      <w:sz w:val="18"/>
      <w:szCs w:val="18"/>
    </w:rPr>
  </w:style>
  <w:style w:type="paragraph" w:styleId="af">
    <w:name w:val="Body Text"/>
    <w:basedOn w:val="a"/>
    <w:link w:val="af0"/>
    <w:rsid w:val="0082268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Знак"/>
    <w:basedOn w:val="a0"/>
    <w:link w:val="af"/>
    <w:rsid w:val="0082268B"/>
    <w:rPr>
      <w:rFonts w:ascii="Times New Roman" w:eastAsia="Times New Roman" w:hAnsi="Times New Roman" w:cs="Times New Roman"/>
      <w:sz w:val="24"/>
      <w:szCs w:val="20"/>
    </w:rPr>
  </w:style>
  <w:style w:type="paragraph" w:styleId="af1">
    <w:name w:val="Body Text Indent"/>
    <w:basedOn w:val="a"/>
    <w:link w:val="af2"/>
    <w:uiPriority w:val="99"/>
    <w:semiHidden/>
    <w:unhideWhenUsed/>
    <w:rsid w:val="0060003C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60003C"/>
  </w:style>
  <w:style w:type="paragraph" w:customStyle="1" w:styleId="21">
    <w:name w:val="Основной текст 21"/>
    <w:basedOn w:val="a"/>
    <w:rsid w:val="00A111E3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Calibri"/>
      <w:kern w:val="2"/>
      <w:sz w:val="24"/>
      <w:szCs w:val="24"/>
      <w:lang w:eastAsia="ar-SA"/>
    </w:rPr>
  </w:style>
  <w:style w:type="character" w:customStyle="1" w:styleId="10">
    <w:name w:val="Название объекта1"/>
    <w:basedOn w:val="a0"/>
    <w:rsid w:val="00BA1B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ool3@sch.ru" TargetMode="External"/><Relationship Id="rId13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uksu@yandex.ru" TargetMode="External"/><Relationship Id="rId12" Type="http://schemas.openxmlformats.org/officeDocument/2006/relationships/hyperlink" Target="https://vip.1obraz.ru/" TargetMode="Externa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6105</Words>
  <Characters>34800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Зуфар</cp:lastModifiedBy>
  <cp:revision>3</cp:revision>
  <cp:lastPrinted>2022-03-09T07:55:00Z</cp:lastPrinted>
  <dcterms:created xsi:type="dcterms:W3CDTF">2023-05-05T19:49:00Z</dcterms:created>
  <dcterms:modified xsi:type="dcterms:W3CDTF">2023-05-05T19:49:00Z</dcterms:modified>
</cp:coreProperties>
</file>